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36" w:right="38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Bison Innovative Products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Av.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Las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Misiones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21,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76240.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El Marqués, Querétaro</w:t>
      </w:r>
      <w:r>
        <w:rPr>
          <w:rFonts w:ascii="Calibri Light" w:hAnsi="Calibri Light"/>
          <w:b w:val="0"/>
          <w:spacing w:val="40"/>
        </w:rPr>
        <w:t> </w:t>
      </w:r>
      <w:hyperlink r:id="rId6">
        <w:r>
          <w:rPr>
            <w:rFonts w:ascii="Calibri Light" w:hAnsi="Calibri Light"/>
            <w:b w:val="0"/>
            <w:spacing w:val="-2"/>
          </w:rPr>
          <w:t>www.bisonip.mx</w:t>
        </w:r>
      </w:hyperlink>
    </w:p>
    <w:p>
      <w:pPr>
        <w:spacing w:line="240" w:lineRule="auto" w:before="57"/>
        <w:rPr>
          <w:rFonts w:ascii="Calibri Light"/>
          <w:b w:val="0"/>
          <w:sz w:val="16"/>
        </w:rPr>
      </w:pPr>
      <w:r>
        <w:rPr/>
        <w:br w:type="column"/>
      </w:r>
      <w:r>
        <w:rPr>
          <w:rFonts w:ascii="Calibri Light"/>
          <w:b w:val="0"/>
          <w:sz w:val="16"/>
        </w:rPr>
      </w:r>
    </w:p>
    <w:p>
      <w:pPr>
        <w:pStyle w:val="BodyText"/>
        <w:spacing w:before="1"/>
        <w:ind w:left="136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Teléfono:</w:t>
      </w:r>
      <w:r>
        <w:rPr>
          <w:rFonts w:ascii="Calibri Light" w:hAnsi="Calibri Light"/>
          <w:b w:val="0"/>
          <w:spacing w:val="-3"/>
        </w:rPr>
        <w:t> </w:t>
      </w:r>
      <w:r>
        <w:rPr>
          <w:rFonts w:ascii="Calibri Light" w:hAnsi="Calibri Light"/>
          <w:b w:val="0"/>
          <w:spacing w:val="-2"/>
        </w:rPr>
        <w:t>442.441.2825</w:t>
      </w:r>
    </w:p>
    <w:p>
      <w:pPr>
        <w:spacing w:line="240" w:lineRule="auto" w:before="57"/>
        <w:rPr>
          <w:rFonts w:ascii="Calibri Light"/>
          <w:b w:val="0"/>
          <w:sz w:val="16"/>
        </w:rPr>
      </w:pPr>
      <w:r>
        <w:rPr/>
        <w:br w:type="column"/>
      </w:r>
      <w:r>
        <w:rPr>
          <w:rFonts w:ascii="Calibri Light"/>
          <w:b w:val="0"/>
          <w:sz w:val="16"/>
        </w:rPr>
      </w:r>
    </w:p>
    <w:p>
      <w:pPr>
        <w:pStyle w:val="BodyText"/>
        <w:spacing w:before="1"/>
        <w:ind w:left="136" w:firstLine="0"/>
        <w:rPr>
          <w:rFonts w:asci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6693644</wp:posOffset>
                </wp:positionH>
                <wp:positionV relativeFrom="paragraph">
                  <wp:posOffset>53141</wp:posOffset>
                </wp:positionV>
                <wp:extent cx="595630" cy="38550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5630" cy="3855085"/>
                          <a:chExt cx="595630" cy="38550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" y="0"/>
                            <a:ext cx="585470" cy="3855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97419"/>
                            <a:ext cx="59563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2371725">
                                <a:moveTo>
                                  <a:pt x="59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1366"/>
                                </a:lnTo>
                                <a:lnTo>
                                  <a:pt x="595352" y="2371366"/>
                                </a:lnTo>
                                <a:lnTo>
                                  <a:pt x="59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3E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058594pt;margin-top:4.184375pt;width:46.9pt;height:303.55pt;mso-position-horizontal-relative:page;mso-position-vertical-relative:paragraph;z-index:15728640" id="docshapegroup2" coordorigin="10541,84" coordsize="938,6071">
                <v:shape style="position:absolute;left:10542;top:83;width:922;height:6071" type="#_x0000_t75" id="docshape3" stroked="false">
                  <v:imagedata r:id="rId7" o:title=""/>
                </v:shape>
                <v:rect style="position:absolute;left:10541;top:1024;width:938;height:3735" id="docshape4" filled="true" fillcolor="#803e0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Calibri Light"/>
          <w:b w:val="0"/>
        </w:rPr>
        <w:t>Agosto</w:t>
      </w:r>
      <w:r>
        <w:rPr>
          <w:rFonts w:ascii="Calibri Light"/>
          <w:b w:val="0"/>
          <w:spacing w:val="-6"/>
        </w:rPr>
        <w:t> </w:t>
      </w:r>
      <w:r>
        <w:rPr>
          <w:rFonts w:ascii="Calibri Light"/>
          <w:b w:val="0"/>
          <w:spacing w:val="-4"/>
        </w:rPr>
        <w:t>2022</w:t>
      </w:r>
    </w:p>
    <w:p>
      <w:pPr>
        <w:spacing w:after="0"/>
        <w:rPr>
          <w:rFonts w:ascii="Calibri Light"/>
        </w:rPr>
        <w:sectPr>
          <w:footerReference w:type="default" r:id="rId5"/>
          <w:type w:val="continuous"/>
          <w:pgSz w:w="12240" w:h="15840"/>
          <w:pgMar w:header="0" w:footer="265" w:top="660" w:bottom="460" w:left="580" w:right="20"/>
          <w:pgNumType w:start="1"/>
          <w:cols w:num="3" w:equalWidth="0">
            <w:col w:w="1954" w:space="1649"/>
            <w:col w:w="1722" w:space="3319"/>
            <w:col w:w="2996"/>
          </w:cols>
        </w:sectPr>
      </w:pPr>
    </w:p>
    <w:p>
      <w:pPr>
        <w:pStyle w:val="BodyText"/>
        <w:spacing w:before="168"/>
        <w:ind w:left="119" w:right="2183" w:hanging="1"/>
        <w:rPr>
          <w:rFonts w:ascii="Calibri Light" w:hAns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6785624</wp:posOffset>
                </wp:positionH>
                <wp:positionV relativeFrom="paragraph">
                  <wp:posOffset>476501</wp:posOffset>
                </wp:positionV>
                <wp:extent cx="394335" cy="21710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94335" cy="217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5" w:lineRule="exact" w:before="0"/>
                              <w:ind w:left="20" w:right="0" w:firstLine="0"/>
                              <w:jc w:val="left"/>
                              <w:rPr>
                                <w:rFonts w:ascii="Calibri Light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z w:val="36"/>
                              </w:rPr>
                              <w:t>BALDOSAS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sz w:val="36"/>
                              </w:rPr>
                              <w:t>MADERA</w:t>
                            </w:r>
                          </w:p>
                          <w:p>
                            <w:pPr>
                              <w:spacing w:line="249" w:lineRule="exact" w:before="0"/>
                              <w:ind w:left="1738" w:right="0" w:firstLine="0"/>
                              <w:jc w:val="left"/>
                              <w:rPr>
                                <w:rFonts w:ascii="Calibri Light"/>
                                <w:b w:val="0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i/>
                                <w:color w:val="FFFFFF"/>
                                <w:spacing w:val="-2"/>
                                <w:sz w:val="23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301147pt;margin-top:37.519783pt;width:31.05pt;height:170.95pt;mso-position-horizontal-relative:page;mso-position-vertical-relative:paragraph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355" w:lineRule="exact" w:before="0"/>
                        <w:ind w:left="20" w:right="0" w:firstLine="0"/>
                        <w:jc w:val="left"/>
                        <w:rPr>
                          <w:rFonts w:ascii="Calibri Light"/>
                          <w:b w:val="0"/>
                          <w:sz w:val="36"/>
                        </w:rPr>
                      </w:pPr>
                      <w:r>
                        <w:rPr>
                          <w:rFonts w:ascii="Calibri Light"/>
                          <w:b w:val="0"/>
                          <w:color w:val="FFFFFF"/>
                          <w:sz w:val="36"/>
                        </w:rPr>
                        <w:t>BALDOSAS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2"/>
                          <w:sz w:val="36"/>
                        </w:rPr>
                        <w:t>MADERA</w:t>
                      </w:r>
                    </w:p>
                    <w:p>
                      <w:pPr>
                        <w:spacing w:line="249" w:lineRule="exact" w:before="0"/>
                        <w:ind w:left="1738" w:right="0" w:firstLine="0"/>
                        <w:jc w:val="left"/>
                        <w:rPr>
                          <w:rFonts w:ascii="Calibri Light"/>
                          <w:b w:val="0"/>
                          <w:i/>
                          <w:sz w:val="23"/>
                        </w:rPr>
                      </w:pPr>
                      <w:r>
                        <w:rPr>
                          <w:rFonts w:ascii="Calibri Light"/>
                          <w:b w:val="0"/>
                          <w:i/>
                          <w:color w:val="FFFFFF"/>
                          <w:spacing w:val="-2"/>
                          <w:sz w:val="23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 Light" w:hAnsi="Calibri Light"/>
          <w:b w:val="0"/>
        </w:rPr>
        <w:t>Las baldosas de madera de Bison están fabricadas de maduras duras, densas y son una solución ideal para plataformas de larga duración y bajo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mantenimiento, que proporcionan calidez, excelente resistencia a la intemperie y encanto arquitectónico. Las baldosas de madera son de grado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comercial y se encuentran disponibles en especies estándar y certificadas FSC®. Las especies de madera incluyen Ipê, Cumarú, Massaranduba,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Garapa, and Bamboo.</w:t>
      </w:r>
    </w:p>
    <w:p>
      <w:pPr>
        <w:pStyle w:val="BodyText"/>
        <w:spacing w:before="168"/>
        <w:ind w:left="119" w:right="7731" w:firstLine="0"/>
        <w:rPr>
          <w:rFonts w:ascii="Calibri Light" w:hAnsi="Calibri Light"/>
          <w:b w:val="0"/>
        </w:rPr>
      </w:pPr>
      <w:bookmarkStart w:name="Bison Wood Tiles for use with Bison Pede" w:id="1"/>
      <w:bookmarkEnd w:id="1"/>
      <w:r>
        <w:rPr/>
      </w:r>
      <w:r>
        <w:rPr>
          <w:rFonts w:ascii="Calibri Light" w:hAnsi="Calibri Light"/>
          <w:b w:val="0"/>
        </w:rPr>
        <w:t>Baldosas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madera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Bison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para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uso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con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pedestales</w:t>
      </w:r>
      <w:r>
        <w:rPr>
          <w:rFonts w:ascii="Calibri Light" w:hAnsi="Calibri Light"/>
          <w:b w:val="0"/>
          <w:spacing w:val="40"/>
        </w:rPr>
        <w:t> </w:t>
      </w:r>
      <w:bookmarkStart w:name="SECTION 061500 Wood Decking" w:id="2"/>
      <w:bookmarkEnd w:id="2"/>
      <w:r>
        <w:rPr>
          <w:rFonts w:ascii="Calibri Light" w:hAnsi="Calibri Light"/>
          <w:b w:val="0"/>
        </w:rPr>
        <w:t>SECCIÓN</w:t>
      </w:r>
      <w:r>
        <w:rPr>
          <w:rFonts w:ascii="Calibri Light" w:hAnsi="Calibri Light"/>
          <w:b w:val="0"/>
        </w:rPr>
        <w:t> 061500 Deck de madera</w:t>
      </w:r>
    </w:p>
    <w:p>
      <w:pPr>
        <w:pStyle w:val="BodyText"/>
        <w:spacing w:before="171"/>
        <w:ind w:left="119" w:firstLine="0"/>
        <w:rPr>
          <w:rFonts w:ascii="Calibri Light"/>
          <w:b w:val="0"/>
        </w:rPr>
      </w:pPr>
      <w:r>
        <w:rPr>
          <w:rFonts w:ascii="Calibri Light"/>
          <w:b w:val="0"/>
        </w:rPr>
        <w:t>PARTE</w:t>
      </w:r>
      <w:r>
        <w:rPr>
          <w:rFonts w:ascii="Calibri Light"/>
          <w:b w:val="0"/>
          <w:spacing w:val="-4"/>
        </w:rPr>
        <w:t> </w:t>
      </w:r>
      <w:r>
        <w:rPr>
          <w:rFonts w:ascii="Calibri Light"/>
          <w:b w:val="0"/>
        </w:rPr>
        <w:t>1</w:t>
      </w:r>
      <w:r>
        <w:rPr>
          <w:rFonts w:ascii="Calibri Light"/>
          <w:b w:val="0"/>
          <w:spacing w:val="28"/>
        </w:rPr>
        <w:t> </w:t>
      </w:r>
      <w:r>
        <w:rPr>
          <w:rFonts w:ascii="Calibri Light"/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95" w:lineRule="exact" w:before="57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INCLUYE</w:t>
      </w: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195" w:lineRule="exact" w:before="0" w:after="0"/>
        <w:ind w:left="1217" w:right="0" w:hanging="357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Baldosas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Bison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para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uno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con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pedestales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sistema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tradicional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vigas.</w:t>
      </w:r>
    </w:p>
    <w:p>
      <w:pPr>
        <w:pStyle w:val="ListParagraph"/>
        <w:numPr>
          <w:ilvl w:val="1"/>
          <w:numId w:val="1"/>
        </w:numPr>
        <w:tabs>
          <w:tab w:pos="4180" w:val="left" w:leader="none"/>
          <w:tab w:pos="8449" w:val="left" w:leader="none"/>
        </w:tabs>
        <w:spacing w:line="195" w:lineRule="exact" w:before="76" w:after="0"/>
        <w:ind w:left="4180" w:right="0" w:hanging="404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SECCIONES</w:t>
      </w:r>
      <w:r>
        <w:rPr>
          <w:rFonts w:ascii="Calibri Light"/>
          <w:b w:val="0"/>
          <w:sz w:val="16"/>
        </w:rPr>
        <w:tab/>
      </w:r>
      <w:r>
        <w:rPr>
          <w:rFonts w:ascii="Calibri Light"/>
          <w:b w:val="0"/>
          <w:spacing w:val="-2"/>
          <w:sz w:val="16"/>
        </w:rPr>
        <w:t>RELACIONADAS</w:t>
      </w:r>
    </w:p>
    <w:p>
      <w:pPr>
        <w:tabs>
          <w:tab w:pos="1215" w:val="left" w:leader="none"/>
        </w:tabs>
        <w:spacing w:before="0"/>
        <w:ind w:left="137" w:right="2183" w:firstLine="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i/>
          <w:sz w:val="16"/>
        </w:rPr>
        <w:t>**NOTA PARA EL ESPECIFICADOR ** Eliminar cualquier sección a continuación que no sea relevante para este proyecto; Agregue otros según 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requiera.</w:t>
      </w:r>
      <w:r>
        <w:rPr>
          <w:rFonts w:ascii="Calibri Light" w:hAnsi="Calibri Light"/>
          <w:b w:val="0"/>
          <w:i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A.</w:t>
        <w:tab/>
        <w:t>Section 061500 – Cubierta de madera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4" w:lineRule="exact" w:before="0" w:after="0"/>
        <w:ind w:left="121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064013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Carpintería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arquitectónica</w:t>
      </w:r>
      <w:r>
        <w:rPr>
          <w:rFonts w:ascii="Calibri Light" w:hAnsi="Calibri Light"/>
          <w:b w:val="0"/>
          <w:spacing w:val="-2"/>
          <w:sz w:val="16"/>
        </w:rPr>
        <w:t> exterior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0" w:after="0"/>
        <w:ind w:left="121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075000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Membrana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1" w:after="0"/>
        <w:ind w:left="1215" w:right="0" w:hanging="36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077246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Pasarelas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4" w:lineRule="exact" w:before="0" w:after="0"/>
        <w:ind w:left="1215" w:right="0" w:hanging="34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077600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0" w:after="0"/>
        <w:ind w:left="1215" w:right="0" w:hanging="34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096900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Pisos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acceso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195" w:lineRule="exact" w:before="81" w:after="0"/>
        <w:ind w:left="678" w:right="0" w:hanging="53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REFERENCIAS</w:t>
      </w:r>
    </w:p>
    <w:p>
      <w:pPr>
        <w:spacing w:before="0"/>
        <w:ind w:left="147" w:right="2183" w:firstLine="0"/>
        <w:jc w:val="left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**NOTA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ESPECIFICADOR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Eliminar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cualquier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sección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continuación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que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no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relevante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este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proyecto;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Agregue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otros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según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requiera.</w:t>
      </w:r>
    </w:p>
    <w:p>
      <w:pPr>
        <w:pStyle w:val="BodyText"/>
        <w:spacing w:line="186" w:lineRule="exact" w:before="4"/>
        <w:ind w:left="715" w:firstLine="0"/>
        <w:rPr>
          <w:rFonts w:ascii="Calibri Light"/>
          <w:b w:val="0"/>
        </w:rPr>
      </w:pPr>
      <w:r>
        <w:rPr>
          <w:rFonts w:ascii="Calibri Light"/>
          <w:b w:val="0"/>
        </w:rPr>
        <w:t>Todas</w:t>
      </w:r>
      <w:r>
        <w:rPr>
          <w:rFonts w:ascii="Calibri Light"/>
          <w:b w:val="0"/>
          <w:spacing w:val="-5"/>
        </w:rPr>
        <w:t> </w:t>
      </w:r>
      <w:r>
        <w:rPr>
          <w:rFonts w:ascii="Calibri Light"/>
          <w:b w:val="0"/>
        </w:rPr>
        <w:t>las</w:t>
      </w:r>
      <w:r>
        <w:rPr>
          <w:rFonts w:ascii="Calibri Light"/>
          <w:b w:val="0"/>
          <w:spacing w:val="-5"/>
        </w:rPr>
        <w:t> </w:t>
      </w:r>
      <w:r>
        <w:rPr>
          <w:rFonts w:ascii="Calibri Light"/>
          <w:b w:val="0"/>
          <w:spacing w:val="-2"/>
        </w:rPr>
        <w:t>especies: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86" w:lineRule="exact" w:before="0" w:after="0"/>
        <w:ind w:left="1035" w:right="0" w:hanging="35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108-07a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pruebas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fuego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cubiertas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techo.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40" w:lineRule="auto" w:before="1" w:after="0"/>
        <w:ind w:left="679" w:right="1666" w:firstLine="2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 84-08a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características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combustión-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superficial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materiales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construcción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(NFPA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255,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ANSI/UL 723 y UBC 8-1) (*N/A para baldosas de Cumarú)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3" w:lineRule="exact" w:before="0" w:after="0"/>
        <w:ind w:left="103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11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1028-07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Coeficiente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estático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fricción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2" w:after="0"/>
        <w:ind w:left="1035" w:right="0" w:hanging="36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 2322-03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conducir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cargas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transversales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concentradas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construcciones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pisos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techos.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35" w:lineRule="auto" w:before="2" w:after="0"/>
        <w:ind w:left="679" w:right="4843" w:firstLine="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LARR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26041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Sistema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Versadjust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24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"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Especies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seleccionadas: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1" w:after="0"/>
        <w:ind w:left="1035" w:right="0" w:hanging="34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1371-04a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29"/>
          <w:sz w:val="16"/>
        </w:rPr>
        <w:t> </w:t>
      </w:r>
      <w:r>
        <w:rPr>
          <w:rFonts w:ascii="Calibri Light" w:hAnsi="Calibri Light"/>
          <w:b w:val="0"/>
          <w:sz w:val="16"/>
        </w:rPr>
        <w:t>Emisión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térmica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hemisféricaThermal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Hemispherical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Emittance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(Ipe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Nuevo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/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Desgastado)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0" w:after="0"/>
        <w:ind w:left="1035" w:right="0" w:hanging="36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1980-11/ASTM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1549-09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Reflectancia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solar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cerca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temperatura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ambiente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usando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reflectó-metro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(Ipe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Nuevo</w:t>
      </w:r>
      <w:r>
        <w:rPr>
          <w:rFonts w:ascii="Calibri Light" w:hAnsi="Calibri Light"/>
          <w:b w:val="0"/>
          <w:spacing w:val="-2"/>
          <w:sz w:val="16"/>
        </w:rPr>
        <w:t> /Desgastado)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40" w:lineRule="auto" w:before="32" w:after="0"/>
        <w:ind w:left="1035" w:right="0" w:hanging="3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 72-10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Cargas transversales uniformes </w:t>
      </w:r>
      <w:r>
        <w:rPr>
          <w:rFonts w:ascii="Calibri Light" w:hAnsi="Calibri Light"/>
          <w:b w:val="0"/>
          <w:spacing w:val="-2"/>
          <w:sz w:val="16"/>
        </w:rPr>
        <w:t>(Massaranduba)</w:t>
      </w:r>
    </w:p>
    <w:p>
      <w:pPr>
        <w:spacing w:after="0" w:line="240" w:lineRule="auto"/>
        <w:jc w:val="left"/>
        <w:rPr>
          <w:rFonts w:ascii="Calibri Light" w:hAnsi="Calibri Light"/>
          <w:sz w:val="16"/>
        </w:rPr>
        <w:sectPr>
          <w:type w:val="continuous"/>
          <w:pgSz w:w="12240" w:h="15840"/>
          <w:pgMar w:header="0" w:footer="265" w:top="660" w:bottom="460" w:left="580" w:right="20"/>
        </w:sectPr>
      </w:pPr>
    </w:p>
    <w:p>
      <w:pPr>
        <w:pStyle w:val="ListParagraph"/>
        <w:numPr>
          <w:ilvl w:val="1"/>
          <w:numId w:val="1"/>
        </w:numPr>
        <w:tabs>
          <w:tab w:pos="342" w:val="left" w:leader="none"/>
        </w:tabs>
        <w:spacing w:line="240" w:lineRule="auto" w:before="2" w:after="0"/>
        <w:ind w:left="342" w:right="0" w:hanging="202"/>
        <w:jc w:val="left"/>
        <w:rPr>
          <w:rFonts w:ascii="Calibri Light"/>
          <w:sz w:val="16"/>
        </w:rPr>
      </w:pPr>
    </w:p>
    <w:p>
      <w:pPr>
        <w:pStyle w:val="BodyText"/>
        <w:spacing w:before="33"/>
        <w:ind w:left="140" w:firstLine="0"/>
        <w:rPr>
          <w:rFonts w:ascii="Calibri Light"/>
          <w:b w:val="0"/>
        </w:rPr>
      </w:pPr>
      <w:r>
        <w:rPr/>
        <w:br w:type="column"/>
      </w:r>
      <w:r>
        <w:rPr>
          <w:rFonts w:ascii="Calibri Light"/>
          <w:b w:val="0"/>
          <w:spacing w:val="-2"/>
        </w:rPr>
        <w:t>PRESENTACIONES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7" w:after="0"/>
        <w:ind w:left="504" w:right="0" w:hanging="35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Entregar bajo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disposiciones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de</w:t>
      </w:r>
      <w:r>
        <w:rPr>
          <w:rFonts w:ascii="Calibri Light" w:hAnsi="Calibri Light"/>
          <w:b w:val="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la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sección</w:t>
      </w:r>
      <w:r>
        <w:rPr>
          <w:rFonts w:ascii="Calibri Light" w:hAnsi="Calibri Light"/>
          <w:b w:val="0"/>
          <w:spacing w:val="2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013300.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4" w:lineRule="exact" w:before="0" w:after="0"/>
        <w:ind w:left="504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Datos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del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producto: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Hojas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datos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del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fabricante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cada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producto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a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utilizar,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incluyendo: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5" w:lineRule="exact" w:before="0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Instrucciones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preparación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recomendaciones.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5" w:lineRule="exact" w:before="2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Requisitos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recomendaciones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almacenamiento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manipulación.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4" w:lineRule="exact" w:before="0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Métodos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instalación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0" w:after="0"/>
        <w:ind w:left="504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Planos: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Planos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detalles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instalación.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Coordine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ubicación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ubicaciones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indicadas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planos.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contrato.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1" w:after="0"/>
        <w:ind w:left="504" w:right="0" w:hanging="36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Clasificaciones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resistencia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exija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jurisdicción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competente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sistemas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plataforma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soporte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pedestal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exterior.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37" w:lineRule="auto" w:before="1" w:after="0"/>
        <w:ind w:left="504" w:right="448" w:hanging="34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Clasificaciones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resistencia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viento: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exigido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jurisdicción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competente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sistemas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plataforma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soportados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permeables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al aire exterior.</w:t>
      </w:r>
    </w:p>
    <w:p>
      <w:pPr>
        <w:spacing w:after="0" w:line="237" w:lineRule="auto"/>
        <w:jc w:val="left"/>
        <w:rPr>
          <w:rFonts w:ascii="Calibri Light" w:hAnsi="Calibri Light"/>
          <w:sz w:val="16"/>
        </w:rPr>
        <w:sectPr>
          <w:type w:val="continuous"/>
          <w:pgSz w:w="12240" w:h="15840"/>
          <w:pgMar w:header="0" w:footer="265" w:top="660" w:bottom="460" w:left="580" w:right="20"/>
          <w:cols w:num="2" w:equalWidth="0">
            <w:col w:w="383" w:space="157"/>
            <w:col w:w="11100"/>
          </w:cols>
        </w:sectPr>
      </w:pP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8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CALIDAD</w:t>
      </w:r>
    </w:p>
    <w:p>
      <w:pPr>
        <w:pStyle w:val="ListParagraph"/>
        <w:numPr>
          <w:ilvl w:val="2"/>
          <w:numId w:val="1"/>
        </w:numPr>
        <w:tabs>
          <w:tab w:pos="1085" w:val="left" w:leader="none"/>
        </w:tabs>
        <w:spacing w:line="240" w:lineRule="auto" w:before="0" w:after="0"/>
        <w:ind w:left="1085" w:right="0" w:hanging="213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Calificaciones</w:t>
      </w:r>
      <w:r>
        <w:rPr>
          <w:rFonts w:ascii="Calibri Light" w:hAnsi="Calibri Light"/>
          <w:b w:val="0"/>
          <w:spacing w:val="-10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fabricante: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Todos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productos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primarios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especificados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esta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serán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suministrados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solo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fabricante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mínimo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diez</w:t>
      </w:r>
    </w:p>
    <w:p>
      <w:pPr>
        <w:pStyle w:val="BodyText"/>
        <w:spacing w:before="1"/>
        <w:ind w:left="1086" w:firstLine="0"/>
        <w:jc w:val="both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(10)</w:t>
      </w:r>
      <w:r>
        <w:rPr>
          <w:rFonts w:ascii="Calibri Light" w:hAnsi="Calibri Light"/>
          <w:b w:val="0"/>
          <w:spacing w:val="29"/>
        </w:rPr>
        <w:t> </w:t>
      </w:r>
      <w:r>
        <w:rPr>
          <w:rFonts w:ascii="Calibri Light" w:hAnsi="Calibri Light"/>
          <w:b w:val="0"/>
        </w:rPr>
        <w:t>años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3"/>
        </w:rPr>
        <w:t> </w:t>
      </w:r>
      <w:r>
        <w:rPr>
          <w:rFonts w:ascii="Calibri Light" w:hAnsi="Calibri Light"/>
          <w:b w:val="0"/>
          <w:spacing w:val="-2"/>
        </w:rPr>
        <w:t>experiencia.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  <w:tab w:pos="1085" w:val="left" w:leader="none"/>
        </w:tabs>
        <w:spacing w:line="240" w:lineRule="auto" w:before="0" w:after="0"/>
        <w:ind w:left="1085" w:right="403" w:hanging="210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Calificaciones del instalador: Bison recomienda que el instalador tenga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mínimo de dos (2) años de experiencia comprobada en construcción, sea capaz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procedimientos de instalación de Bison para pedestales especificados en este documento.</w:t>
      </w:r>
    </w:p>
    <w:p>
      <w:pPr>
        <w:spacing w:line="237" w:lineRule="auto" w:before="20"/>
        <w:ind w:left="141" w:right="467" w:firstLine="0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 NOTA PARA EL ESPECIFICADOR ** Conserve la siguiente sección si el sistema de pedestal está instalado sobre un techo o membrana impermeabilizante. Eliminar si no es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1048" w:val="left" w:leader="none"/>
        </w:tabs>
        <w:spacing w:line="177" w:lineRule="exact" w:before="0" w:after="0"/>
        <w:ind w:left="1048" w:right="0" w:hanging="35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Consideraciones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especiales: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contratista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asumirá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responsabilidad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tener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cuenta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capacidad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estructural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adecuación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z w:val="16"/>
        </w:rPr>
        <w:t>estructura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para</w:t>
      </w:r>
    </w:p>
    <w:p>
      <w:pPr>
        <w:pStyle w:val="BodyText"/>
        <w:ind w:left="1049" w:right="405" w:firstLine="0"/>
        <w:jc w:val="both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soportar la carga estática y viva involucradas, y que la densidad de cualquier aislamiento sea satisfactoria para resistir el aplastamiento y el daño de la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membrana</w:t>
      </w:r>
      <w:r>
        <w:rPr>
          <w:rFonts w:ascii="Calibri Light" w:hAnsi="Calibri Light"/>
          <w:b w:val="0"/>
          <w:spacing w:val="-9"/>
        </w:rPr>
        <w:t> </w:t>
      </w:r>
      <w:r>
        <w:rPr>
          <w:rFonts w:ascii="Calibri Light" w:hAnsi="Calibri Light"/>
          <w:b w:val="0"/>
        </w:rPr>
        <w:t>impermeabilizante.</w:t>
      </w:r>
    </w:p>
    <w:p>
      <w:pPr>
        <w:pStyle w:val="ListParagraph"/>
        <w:numPr>
          <w:ilvl w:val="2"/>
          <w:numId w:val="1"/>
        </w:numPr>
        <w:tabs>
          <w:tab w:pos="1047" w:val="left" w:leader="none"/>
          <w:tab w:pos="1049" w:val="left" w:leader="none"/>
        </w:tabs>
        <w:spacing w:line="240" w:lineRule="auto" w:before="2" w:after="0"/>
        <w:ind w:left="1049" w:right="460" w:hanging="372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 sistema de pedestales de Bison no pretende ser parte de un sistema de techo con balasto y no protege el sistema de techo subyacente del viento u otras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cargas. El sistema de techo subyacente debe ser capaz de resistir el viento u otras cargas apropiadas para un proyecto específico.</w:t>
      </w:r>
    </w:p>
    <w:p>
      <w:pPr>
        <w:spacing w:line="206" w:lineRule="auto" w:before="37"/>
        <w:ind w:left="144" w:right="445" w:hanging="1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NOTA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ESPECIFICADOR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Incluya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si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tamaño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y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/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calidad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justifican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tal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precaución.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siguiente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ejemplo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cómo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puede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especificar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grande.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decidir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alcance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maqueta,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considere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todos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diferentes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tipos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principales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trabajo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proyecto.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Haga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los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cambios</w:t>
      </w:r>
      <w:r>
        <w:rPr>
          <w:rFonts w:ascii="Calibri Light" w:hAnsi="Calibri Light"/>
          <w:b w:val="0"/>
          <w:i/>
          <w:spacing w:val="-1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necesarios.</w:t>
      </w:r>
    </w:p>
    <w:p>
      <w:pPr>
        <w:pStyle w:val="ListParagraph"/>
        <w:numPr>
          <w:ilvl w:val="2"/>
          <w:numId w:val="1"/>
        </w:numPr>
        <w:tabs>
          <w:tab w:pos="1030" w:val="left" w:leader="none"/>
        </w:tabs>
        <w:spacing w:line="166" w:lineRule="exact" w:before="0" w:after="0"/>
        <w:ind w:left="1030" w:right="0" w:hanging="35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E.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Maqueta: Proporciona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una maqueta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 la evaluación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técnicas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preparación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superficies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mano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obra de </w:t>
      </w:r>
      <w:r>
        <w:rPr>
          <w:rFonts w:ascii="Calibri Light" w:hAnsi="Calibri Light"/>
          <w:b w:val="0"/>
          <w:spacing w:val="-2"/>
          <w:sz w:val="16"/>
        </w:rPr>
        <w:t>aplicación.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4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Áreas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acabadas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designadas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Arquitecto.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3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No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continúe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restante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hasta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mano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obra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aprobada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Arquitecto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(si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corresponde)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4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Dales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último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acabado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áreas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maquetas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necesario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producir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93" w:lineRule="exact" w:before="19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ENTREGA,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ALMACENAMIENTO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  <w:tab w:pos="1085" w:val="left" w:leader="none"/>
        </w:tabs>
        <w:spacing w:line="237" w:lineRule="auto" w:before="0" w:after="0"/>
        <w:ind w:left="1085" w:right="354" w:hanging="215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cada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pedido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incluye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2-5%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adicional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material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repuesto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sustitución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daños;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dependiendo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tamaño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indicaciones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Arquitecto</w:t>
      </w: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BodyText"/>
        <w:spacing w:before="8"/>
        <w:ind w:left="0" w:firstLine="0"/>
        <w:rPr>
          <w:rFonts w:ascii="Calibri Light"/>
          <w:b w:val="0"/>
        </w:rPr>
      </w:pPr>
    </w:p>
    <w:p>
      <w:pPr>
        <w:pStyle w:val="BodyText"/>
        <w:spacing w:before="1"/>
        <w:ind w:left="6574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©2010-2021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United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Construction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Products,</w:t>
      </w:r>
      <w:r>
        <w:rPr>
          <w:rFonts w:ascii="Calibri Light" w:hAnsi="Calibri Light"/>
          <w:b w:val="0"/>
          <w:spacing w:val="-5"/>
        </w:rPr>
        <w:t> </w:t>
      </w:r>
      <w:r>
        <w:rPr>
          <w:rFonts w:ascii="Calibri Light" w:hAnsi="Calibri Light"/>
          <w:b w:val="0"/>
        </w:rPr>
        <w:t>Inc.</w:t>
      </w:r>
      <w:r>
        <w:rPr>
          <w:rFonts w:ascii="Calibri Light" w:hAnsi="Calibri Light"/>
          <w:b w:val="0"/>
          <w:spacing w:val="-5"/>
        </w:rPr>
        <w:t> </w:t>
      </w:r>
      <w:r>
        <w:rPr>
          <w:rFonts w:ascii="Calibri Light" w:hAnsi="Calibri Light"/>
          <w:b w:val="0"/>
        </w:rPr>
        <w:t>All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Rights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  <w:spacing w:val="-2"/>
        </w:rPr>
        <w:t>Reserved.</w:t>
      </w:r>
    </w:p>
    <w:p>
      <w:pPr>
        <w:spacing w:after="0"/>
        <w:rPr>
          <w:rFonts w:ascii="Calibri Light" w:hAnsi="Calibri Light"/>
        </w:rPr>
        <w:sectPr>
          <w:type w:val="continuous"/>
          <w:pgSz w:w="12240" w:h="15840"/>
          <w:pgMar w:header="0" w:footer="265" w:top="660" w:bottom="460" w:left="580" w:right="20"/>
        </w:sectPr>
      </w:pP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188" w:after="0"/>
        <w:ind w:left="679" w:right="629" w:firstLine="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IInmediatamente después de la recepción, inspeccione todos los materiales entregados para asegurarse de que no estén dañados y se encuentren en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buenas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condiciones.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reclamaciones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daños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deben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hacerse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Conductor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/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Transportista</w:t>
      </w:r>
      <w:r>
        <w:rPr>
          <w:rFonts w:ascii="Calibri Light" w:hAnsi="Calibri Light"/>
          <w:b w:val="0"/>
          <w:spacing w:val="33"/>
          <w:sz w:val="16"/>
        </w:rPr>
        <w:t> </w:t>
      </w:r>
      <w:r>
        <w:rPr>
          <w:rFonts w:ascii="Calibri Light" w:hAnsi="Calibri Light"/>
          <w:b w:val="0"/>
          <w:sz w:val="16"/>
        </w:rPr>
        <w:t>antes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aceptar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entrega,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cualquier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daño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visual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contenedores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embalaje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reportarse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antes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conductor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vaya.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Cualquier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daño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anotarse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conocimiento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embarque,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fotografiarse y luego informarse a Bison inmediatamente.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0" w:after="0"/>
        <w:ind w:left="1040" w:right="0" w:hanging="35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Remueva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empaque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plástico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original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Bison.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95" w:lineRule="exact" w:before="1" w:after="0"/>
        <w:ind w:left="1040" w:right="0" w:hanging="3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Almacene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las baldosas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 fuera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luz solar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directa,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área seca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y/o cúbrelas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con una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lona hasta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 </w:t>
      </w:r>
      <w:r>
        <w:rPr>
          <w:rFonts w:ascii="Calibri Light" w:hAnsi="Calibri Light"/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37" w:lineRule="auto" w:before="1" w:after="0"/>
        <w:ind w:left="679" w:right="708" w:firstLine="1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 exposición al agua mientras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almacenadas,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generar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marcas de agua que se pueden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limpiar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 se desvanecerán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 el tiempo, pero no están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cubiertas por la garantía.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94" w:lineRule="exact" w:before="0" w:after="0"/>
        <w:ind w:left="1040" w:right="0" w:hanging="34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 ajustarán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clima donde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instalen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 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posible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que presenten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desarrollen grietas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cuarteaduras </w:t>
      </w:r>
      <w:r>
        <w:rPr>
          <w:rFonts w:ascii="Calibri Light" w:hAnsi="Calibri Light"/>
          <w:b w:val="0"/>
          <w:spacing w:val="-2"/>
          <w:sz w:val="16"/>
        </w:rPr>
        <w:t>leves.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2" w:after="0"/>
        <w:ind w:left="1040" w:right="0" w:hanging="37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Limite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exposición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hierro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(productos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hierro)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ya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pueden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causar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decoloración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madera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85" w:lineRule="exact" w:before="1" w:after="0"/>
        <w:ind w:left="1040" w:right="0" w:hanging="36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Almacene</w:t>
      </w:r>
      <w:r>
        <w:rPr>
          <w:rFonts w:ascii="Calibri Light" w:hAnsi="Calibri Light"/>
          <w:b w:val="0"/>
          <w:spacing w:val="10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deseche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materiales</w:t>
      </w:r>
      <w:r>
        <w:rPr>
          <w:rFonts w:ascii="Calibri Light" w:hAnsi="Calibri Light"/>
          <w:b w:val="0"/>
          <w:spacing w:val="11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solventes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61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solventes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requisitos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autoridades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locales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jurisdicción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85" w:lineRule="exact" w:before="0" w:after="0"/>
        <w:ind w:left="679" w:right="0" w:hanging="539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CONDICIONES DEL </w:t>
      </w:r>
      <w:r>
        <w:rPr>
          <w:rFonts w:ascii="Calibri Light"/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5" w:right="679" w:hanging="358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 baldosas de madera Bison enumerados en esta sección son para uso exclusivo con tráfico peatonal. las baldosas de madera no están diseñados para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soportar decks que transportan tráfico vehicular o equipos, incluidos y no limitados a equipos motorizados de remoción de nieve, lavado de ventanas,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estructuras de andamios, ATV, montacargas o cualquier vehículo motorizado.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37" w:lineRule="auto" w:before="1" w:after="0"/>
        <w:ind w:left="1025" w:right="680" w:hanging="354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No hay pautas de restricción de temperatura de instalación aparte de las consideraciones prácticas de trabajar en condiciones climáticas inseguras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5" w:right="629" w:hanging="354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IMPORTANTE: Es responsabilidad del Arquitecto o Ingeniero asegurarse de que la instalación del Sistema de Pedestales Bison cumpla con todos los</w:t>
      </w:r>
      <w:r>
        <w:rPr>
          <w:rFonts w:ascii="Calibri Light" w:hAnsi="Calibri Light"/>
          <w:b w:val="0"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códigos locales y nacionales requeridos.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</w:tabs>
        <w:spacing w:line="195" w:lineRule="exact" w:before="0" w:after="0"/>
        <w:ind w:left="1023" w:right="0" w:hanging="363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Muros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perimetrales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1386" w:val="left" w:leader="none"/>
        </w:tabs>
        <w:spacing w:line="240" w:lineRule="auto" w:before="0" w:after="0"/>
        <w:ind w:left="1386" w:right="678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Todos los decks deben estar contenidos por bloqueos perimetrales o paredes en todos los lados, incluidas las instalaciones "en suelo". No 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haber más de un espacio de 3/16" (4,5 mm) entre las baldosas de la cubierta, o en cualquier borde perimetral, y la plataforma no debe tener ningún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movimiento lateral.2.Se recomienda que las baldosas de la cubierta se coloquen sobre la impermeabilización, el tapajuntas integral y / o el contra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tapajuntas. En situaciones en las que el perímetro de la cubierta entra en contacto con el material intermitente, se debe especificar un</w:t>
      </w:r>
      <w:r>
        <w:rPr>
          <w:rFonts w:ascii="Calibri Light" w:hAnsi="Calibri Light"/>
          <w:b w:val="0"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revestimiento de pared si se considera necesario.</w:t>
      </w:r>
    </w:p>
    <w:p>
      <w:pPr>
        <w:spacing w:line="237" w:lineRule="auto" w:before="14"/>
        <w:ind w:left="124" w:right="532" w:firstLine="0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*** NOTA PARA EL ESPECIFICADOR ** Conserve la siguiente sección si se instalan características grandes como macetas, bancos pesados, jacuzzis, etc. en la parte superior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del sistema de pedestal.</w:t>
      </w:r>
    </w:p>
    <w:p>
      <w:pPr>
        <w:pStyle w:val="ListParagraph"/>
        <w:numPr>
          <w:ilvl w:val="2"/>
          <w:numId w:val="1"/>
        </w:numPr>
        <w:tabs>
          <w:tab w:pos="1008" w:val="left" w:leader="none"/>
          <w:tab w:pos="1010" w:val="left" w:leader="none"/>
        </w:tabs>
        <w:spacing w:line="242" w:lineRule="auto" w:before="0" w:after="0"/>
        <w:ind w:left="1010" w:right="553" w:hanging="361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Cualquier característica de la cubierta que imponga una mayor carga concentrada debe tener de pedestales adicionales además del sistema de pedestal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primario que soporta la plataforma de caminata.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0" w:after="0"/>
        <w:ind w:left="1369" w:right="538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 debe instalar un mínimo de un soporte de pedestal adicional por cada 500 libras (227 kg) (o parte de este) de carga estática. Estos pedestales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soporte adicionales deben instalarse directamente debajo de la plataforma y espaciarse uniformemente inmediatamente debajo de las ubicaciones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las características. Se debe colocar un pedestal adicional debajo de cada esquina de cualquier característica rectangular.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0" w:after="0"/>
        <w:ind w:left="1369" w:right="557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 instalar los Cubos Bison, es posible que se necesite soporte adicional debajo del centro y las esquinas de los cubos, dependiendo del tamaño y las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cargas de peso anticipadas.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2" w:after="0"/>
        <w:ind w:left="1369" w:right="0" w:hanging="178"/>
        <w:jc w:val="both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Los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elementos soportadas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 piernas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o pies no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se recomiendan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y se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consideran inaceptables debido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a los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peligros de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la carga </w:t>
      </w:r>
      <w:r>
        <w:rPr>
          <w:rFonts w:ascii="Calibri Light"/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2" w:after="0"/>
        <w:ind w:left="1369" w:right="553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Cualquier característica que cree vibración, torres de telefonía celular, macetas pesadas y otras características similares requieren su propio soporte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separado diseñado por el Arquitecto o Ingeniero del proyectoF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186" w:lineRule="exact" w:before="0" w:after="0"/>
        <w:ind w:left="706" w:right="0" w:hanging="5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GARANTÍA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66" w:after="0"/>
        <w:ind w:left="900" w:right="505" w:hanging="21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 cierre del proyecto y previa solicitud, Bison puede proporcionar al Propietario, o al Representante del Propietario, una copia del documento estándar del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fabricante , en donde describe los términos, condiciones y limitaciones de su garantía contra defectos de fabricación por un período de tres (3) años. Bison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 aprobar todas las reparaciones relacionadas con la garantía, y las reparaciones no autorizadas anulan esta garantía limitada.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  <w:tab w:pos="900" w:val="left" w:leader="none"/>
        </w:tabs>
        <w:spacing w:line="237" w:lineRule="auto" w:before="0" w:after="0"/>
        <w:ind w:left="900" w:right="504" w:hanging="2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Contratista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garantiza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su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permanecerá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libre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defectos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material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mano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obra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Condiciones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Generales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este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proyecto oun mínimo de tres (3) años.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  <w:tab w:pos="900" w:val="left" w:leader="none"/>
        </w:tabs>
        <w:spacing w:line="237" w:lineRule="auto" w:before="0" w:after="0"/>
        <w:ind w:left="900" w:right="547" w:hanging="2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Es responsabilidad del Contratista que instala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 producto enumerado en esta sección coordinar los requisitos de garantía con cualquier sección relacionada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0" w:after="0"/>
        <w:ind w:left="900" w:right="540" w:hanging="22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Para uso con tráfico peatonal solamente. Nunca use el sistema de pedestales de Bison para soportar o construir cubiertas que tengan tráfico motorizado o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equipos.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0" w:after="0"/>
        <w:ind w:left="900" w:right="532" w:hanging="202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 deck debe de estar contenido en todos los lados para evitar el movimiento lateral. No debe haber más de un espacio de 3/16" (4.5 mm) entre las baldosas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 la cubierta, o en cualquier borde perimetral.</w:t>
      </w:r>
    </w:p>
    <w:p>
      <w:pPr>
        <w:pStyle w:val="ListParagraph"/>
        <w:numPr>
          <w:ilvl w:val="2"/>
          <w:numId w:val="1"/>
        </w:numPr>
        <w:tabs>
          <w:tab w:pos="898" w:val="left" w:leader="none"/>
          <w:tab w:pos="900" w:val="left" w:leader="none"/>
        </w:tabs>
        <w:spacing w:line="237" w:lineRule="auto" w:before="0" w:after="0"/>
        <w:ind w:left="900" w:right="529" w:hanging="198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cubiertos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limitada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tres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(3)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años.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garantizados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propietario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original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libres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 defectos de material y mano de obra por el período de tres (3) años a partir de la fecha de compra. Los defectos se definen como imperfecciones que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perjudican la utilidad del producto. Esta garantía se aplica a las condiciones de uso normal y no se aplica a los daños resultantes del abuso, exceso de peso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actos de la naturaleza. Los pedestales de Bison son solo para uso peatonal. El uso de tráfico con ruedas o motorizado anula la garantía. Esta garantía no cubre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los daños de envío. Los daños de envío deben informarse directamente a Bison inmediatamente después de recibir los productos. Bison no ofrece ninguna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otra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expresa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implícita,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respecto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uso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incluidas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comerciabilidad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idoneidad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propósito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particular.</w:t>
      </w:r>
    </w:p>
    <w:p>
      <w:pPr>
        <w:pStyle w:val="ListParagraph"/>
        <w:numPr>
          <w:ilvl w:val="2"/>
          <w:numId w:val="1"/>
        </w:numPr>
        <w:tabs>
          <w:tab w:pos="898" w:val="left" w:leader="none"/>
        </w:tabs>
        <w:spacing w:line="191" w:lineRule="exact" w:before="0" w:after="0"/>
        <w:ind w:left="898" w:right="0" w:hanging="222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deck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instalarse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especificaciones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0" w:lineRule="auto" w:before="72" w:after="0"/>
        <w:ind w:left="670" w:right="0" w:hanging="530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FABRICANTES</w:t>
      </w:r>
    </w:p>
    <w:p>
      <w:pPr>
        <w:spacing w:line="237" w:lineRule="auto" w:before="15"/>
        <w:ind w:left="148" w:right="0" w:firstLine="0"/>
        <w:jc w:val="left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 NOTA PARA EL ESPECIFICADOR ** Conserve una de las siguientes secciones para coordinar con los requisitos de la sección de la División 1 sobre opciones de productos y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sustituciones.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  <w:tab w:pos="1066" w:val="left" w:leader="none"/>
        </w:tabs>
        <w:spacing w:line="237" w:lineRule="auto" w:before="85" w:after="0"/>
        <w:ind w:left="1066" w:right="929" w:hanging="21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Fabricante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aceptado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Sistema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Pedestales: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Innovative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Products,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701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Osage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Street,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Unit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120,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Denver,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80204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Línea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gratuita: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800-333-4234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Teléfono: 442.441.2825 Web: </w:t>
      </w:r>
      <w:hyperlink r:id="rId10">
        <w:r>
          <w:rPr>
            <w:rFonts w:ascii="Calibri Light" w:hAnsi="Calibri Light"/>
            <w:b w:val="0"/>
            <w:sz w:val="16"/>
          </w:rPr>
          <w:t>www.bisonip.com.</w:t>
        </w:r>
      </w:hyperlink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192" w:lineRule="exact" w:before="0" w:after="0"/>
        <w:ind w:left="1065" w:right="0" w:hanging="21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Sustituciones: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No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pacing w:val="-2"/>
          <w:sz w:val="16"/>
        </w:rPr>
        <w:t>permitidas.</w:t>
      </w:r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194" w:lineRule="exact" w:before="0" w:after="0"/>
        <w:ind w:left="1065" w:right="0" w:hanging="21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solicitudes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sustituciones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considerarán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disposiciones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012500.</w:t>
      </w:r>
    </w:p>
    <w:p>
      <w:pPr>
        <w:pStyle w:val="BodyText"/>
        <w:spacing w:before="49"/>
        <w:ind w:left="137" w:firstLine="0"/>
        <w:rPr>
          <w:rFonts w:ascii="Calibri Light"/>
          <w:b w:val="0"/>
        </w:rPr>
      </w:pPr>
      <w:r>
        <w:rPr>
          <w:rFonts w:ascii="Calibri Light"/>
          <w:b w:val="0"/>
        </w:rPr>
        <w:t>PARTE</w:t>
      </w:r>
      <w:r>
        <w:rPr>
          <w:rFonts w:ascii="Calibri Light"/>
          <w:b w:val="0"/>
          <w:spacing w:val="-10"/>
        </w:rPr>
        <w:t> </w:t>
      </w:r>
      <w:r>
        <w:rPr>
          <w:rFonts w:ascii="Calibri Light"/>
          <w:b w:val="0"/>
        </w:rPr>
        <w:t>2</w:t>
      </w:r>
      <w:r>
        <w:rPr>
          <w:rFonts w:ascii="Calibri Light"/>
          <w:b w:val="0"/>
          <w:spacing w:val="13"/>
        </w:rPr>
        <w:t> </w:t>
      </w:r>
      <w:r>
        <w:rPr>
          <w:rFonts w:ascii="Calibri Light"/>
          <w:b w:val="0"/>
          <w:spacing w:val="-2"/>
        </w:rPr>
        <w:t>PRODUCTOS</w:t>
      </w:r>
    </w:p>
    <w:p>
      <w:pPr>
        <w:pStyle w:val="ListParagraph"/>
        <w:numPr>
          <w:ilvl w:val="1"/>
          <w:numId w:val="4"/>
        </w:numPr>
        <w:tabs>
          <w:tab w:pos="621" w:val="left" w:leader="none"/>
        </w:tabs>
        <w:spacing w:line="191" w:lineRule="exact" w:before="70" w:after="0"/>
        <w:ind w:left="621" w:right="0" w:hanging="48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BALDOSAS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4"/>
        </w:numPr>
        <w:tabs>
          <w:tab w:pos="989" w:val="left" w:leader="none"/>
        </w:tabs>
        <w:spacing w:line="190" w:lineRule="exact" w:before="0" w:after="0"/>
        <w:ind w:left="989" w:right="0" w:hanging="359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WT-IPE-24-SMOOTH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1" w:after="0"/>
        <w:ind w:left="1348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4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4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(NOTA: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producto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natural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puede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presentar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variaciones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color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0" w:after="0"/>
        <w:ind w:left="1348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spacing w:after="0" w:line="195" w:lineRule="exact"/>
        <w:jc w:val="left"/>
        <w:rPr>
          <w:rFonts w:ascii="Calibri Light"/>
          <w:sz w:val="16"/>
        </w:rPr>
        <w:sectPr>
          <w:headerReference w:type="default" r:id="rId8"/>
          <w:footerReference w:type="default" r:id="rId9"/>
          <w:pgSz w:w="12240" w:h="15840"/>
          <w:pgMar w:header="711" w:footer="312" w:top="900" w:bottom="500" w:left="580" w:right="20"/>
        </w:sectPr>
      </w:pP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WT-IPE-24-RIBBED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producto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natural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puede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presentar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variaciones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10"/>
          <w:sz w:val="16"/>
        </w:rPr>
        <w:t> </w:t>
      </w:r>
      <w:r>
        <w:rPr>
          <w:rFonts w:ascii="Calibri Light"/>
          <w:b w:val="0"/>
          <w:sz w:val="16"/>
        </w:rPr>
        <w:t>WT-IPE-3030-10PLANK-SMOOTH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29.875”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29.875”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(759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759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9"/>
          <w:sz w:val="16"/>
        </w:rPr>
        <w:t> </w:t>
      </w:r>
      <w:r>
        <w:rPr>
          <w:rFonts w:ascii="Calibri Light"/>
          <w:b w:val="0"/>
          <w:sz w:val="16"/>
        </w:rPr>
        <w:t>34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(15.4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5.4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(26.4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Superficie:</w:t>
      </w:r>
      <w:r>
        <w:rPr>
          <w:rFonts w:ascii="Calibri Light"/>
          <w:b w:val="0"/>
          <w:spacing w:val="11"/>
          <w:sz w:val="16"/>
        </w:rPr>
        <w:t>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65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WT-IPE-48-SMOOTH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5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cuadrado:6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46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WT-IPE-48-RIBBED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Baldosa de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madera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4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WT-IPE-48-ECO-SMOOTH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Eco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Tile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baldosa: 60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lbs (27.2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pie 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7.5 psf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(36.6 </w:t>
      </w:r>
      <w:r>
        <w:rPr>
          <w:rFonts w:ascii="Calibri Light"/>
          <w:b w:val="0"/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Clase 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cumple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prueba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la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ASTM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4" w:lineRule="exact" w:before="0" w:after="0"/>
        <w:ind w:left="1183" w:right="0" w:hanging="36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WT-IPE-72-6PLANK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Ipe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(SOLO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orden</w:t>
      </w:r>
      <w:r>
        <w:rPr>
          <w:rFonts w:ascii="Calibri Light"/>
          <w:b w:val="0"/>
          <w:spacing w:val="-2"/>
          <w:sz w:val="16"/>
        </w:rPr>
        <w:t> 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72”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(1829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71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(32.2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5.9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(28.8</w:t>
      </w:r>
      <w:r>
        <w:rPr>
          <w:rFonts w:ascii="Calibri Light"/>
          <w:b w:val="0"/>
          <w:spacing w:val="-2"/>
          <w:sz w:val="16"/>
        </w:rPr>
        <w:t> 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Lisa o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367" w:val="left" w:leader="none"/>
        </w:tabs>
        <w:spacing w:line="195" w:lineRule="exact" w:before="0" w:after="0"/>
        <w:ind w:left="367" w:right="5447" w:hanging="367"/>
        <w:jc w:val="righ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WT-IPE-96-6PLANK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Ipe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(SOLO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orden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2"/>
          <w:sz w:val="16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78" w:val="left" w:leader="none"/>
        </w:tabs>
        <w:spacing w:line="195" w:lineRule="exact" w:before="1" w:after="0"/>
        <w:ind w:left="178" w:right="5425" w:hanging="178"/>
        <w:jc w:val="righ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96.0625”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(2440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88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(39.9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5.5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(26.8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Lisa o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0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Modelo:</w:t>
      </w:r>
      <w:r>
        <w:rPr>
          <w:rFonts w:ascii="Calibri Light" w:hAnsi="Calibri Light"/>
          <w:b w:val="0"/>
          <w:spacing w:val="9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WTFSC-100%IPE-24-8PLANK-SMOOTH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FSC</w:t>
      </w:r>
      <w:r>
        <w:rPr>
          <w:rFonts w:ascii="Calibri Light" w:hAnsi="Calibri Light"/>
          <w:b w:val="0"/>
          <w:spacing w:val="-2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11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1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Modelo:</w:t>
      </w:r>
      <w:r>
        <w:rPr>
          <w:rFonts w:ascii="Calibri Light" w:hAnsi="Calibri Light"/>
          <w:b w:val="0"/>
          <w:spacing w:val="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WTFSC-100%IPE-AB-24-8PLANK-SMOOTH</w:t>
      </w:r>
      <w:r>
        <w:rPr>
          <w:rFonts w:ascii="Calibri Light" w:hAnsi="Calibri Light"/>
          <w:b w:val="0"/>
          <w:spacing w:val="1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FSC</w:t>
      </w:r>
      <w:r>
        <w:rPr>
          <w:rFonts w:ascii="Calibri Light" w:hAnsi="Calibri Light"/>
          <w:b w:val="0"/>
          <w:spacing w:val="-2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10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AB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7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4" w:lineRule="exact" w:before="0" w:after="0"/>
        <w:ind w:left="1183" w:right="0" w:hanging="34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WTFSC-100%IPE-48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4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2"/>
          <w:sz w:val="16"/>
        </w:rPr>
        <w:t> 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3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WTFSC-100%IPE-72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3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72”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(1829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71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(32.2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5.9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(28.8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1" w:after="0"/>
        <w:ind w:left="1183" w:right="0" w:hanging="40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WTFSC-100%IPE-96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8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8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96.0625”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 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(2440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88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(39.9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5.5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(26.8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spacing w:after="0" w:line="240" w:lineRule="auto"/>
        <w:jc w:val="left"/>
        <w:rPr>
          <w:rFonts w:ascii="Calibri Light" w:hAnsi="Calibri Light"/>
          <w:sz w:val="16"/>
        </w:rPr>
        <w:sectPr>
          <w:headerReference w:type="default" r:id="rId11"/>
          <w:footerReference w:type="default" r:id="rId12"/>
          <w:pgSz w:w="12240" w:h="15840"/>
          <w:pgMar w:header="711" w:footer="312" w:top="900" w:bottom="500" w:left="580" w:right="20"/>
          <w:pgNumType w:start="3"/>
        </w:sectPr>
      </w:pPr>
    </w:p>
    <w:p>
      <w:pPr>
        <w:pStyle w:val="ListParagraph"/>
        <w:numPr>
          <w:ilvl w:val="3"/>
          <w:numId w:val="4"/>
        </w:numPr>
        <w:tabs>
          <w:tab w:pos="1579" w:val="left" w:leader="none"/>
        </w:tabs>
        <w:spacing w:line="240" w:lineRule="auto" w:before="193" w:after="0"/>
        <w:ind w:left="1579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7"/>
          <w:sz w:val="16"/>
        </w:rPr>
        <w:t> </w:t>
      </w:r>
      <w:r>
        <w:rPr>
          <w:sz w:val="16"/>
        </w:rPr>
        <w:t>Café</w:t>
      </w:r>
      <w:r>
        <w:rPr>
          <w:spacing w:val="-4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lbaldosas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9" w:val="left" w:leader="none"/>
        </w:tabs>
        <w:spacing w:line="240" w:lineRule="auto" w:before="2" w:after="0"/>
        <w:ind w:left="1579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59"/>
        <w:jc w:val="left"/>
        <w:rPr>
          <w:sz w:val="16"/>
        </w:rPr>
      </w:pPr>
      <w:r>
        <w:rPr>
          <w:sz w:val="16"/>
        </w:rPr>
        <w:t>Model:</w:t>
      </w:r>
      <w:r>
        <w:rPr>
          <w:spacing w:val="-9"/>
          <w:sz w:val="16"/>
        </w:rPr>
        <w:t> </w:t>
      </w:r>
      <w:r>
        <w:rPr>
          <w:sz w:val="16"/>
        </w:rPr>
        <w:t>WTCUMARU24-8PLANK</w:t>
      </w:r>
      <w:r>
        <w:rPr>
          <w:spacing w:val="-9"/>
          <w:sz w:val="16"/>
        </w:rPr>
        <w:t> </w:t>
      </w:r>
      <w:r>
        <w:rPr>
          <w:sz w:val="16"/>
        </w:rPr>
        <w:t>Baldosa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madera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1.69”</w:t>
      </w:r>
      <w:r>
        <w:rPr>
          <w:spacing w:val="-5"/>
          <w:sz w:val="16"/>
        </w:rPr>
        <w:t> </w:t>
      </w:r>
      <w:r>
        <w:rPr>
          <w:sz w:val="16"/>
        </w:rPr>
        <w:t>(606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(10.9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6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incendios:</w:t>
      </w:r>
      <w:r>
        <w:rPr>
          <w:spacing w:val="-6"/>
          <w:sz w:val="16"/>
        </w:rPr>
        <w:t> </w:t>
      </w:r>
      <w:r>
        <w:rPr>
          <w:sz w:val="16"/>
        </w:rPr>
        <w:t>Clase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cumple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supera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prueba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propagación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llama</w:t>
      </w:r>
      <w:r>
        <w:rPr>
          <w:spacing w:val="-6"/>
          <w:sz w:val="16"/>
        </w:rPr>
        <w:t> </w:t>
      </w:r>
      <w:r>
        <w:rPr>
          <w:sz w:val="16"/>
        </w:rPr>
        <w:t>ASTM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6"/>
          <w:sz w:val="16"/>
        </w:rPr>
        <w:t> </w:t>
      </w:r>
      <w:r>
        <w:rPr>
          <w:sz w:val="16"/>
        </w:rPr>
        <w:t>Café</w:t>
      </w:r>
      <w:r>
        <w:rPr>
          <w:spacing w:val="-6"/>
          <w:sz w:val="16"/>
        </w:rPr>
        <w:t> </w:t>
      </w:r>
      <w:r>
        <w:rPr>
          <w:sz w:val="16"/>
        </w:rPr>
        <w:t>dorado</w:t>
      </w:r>
      <w:r>
        <w:rPr>
          <w:spacing w:val="-6"/>
          <w:sz w:val="16"/>
        </w:rPr>
        <w:t> </w:t>
      </w:r>
      <w:r>
        <w:rPr>
          <w:sz w:val="16"/>
        </w:rPr>
        <w:t>(NOTA: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producto</w:t>
      </w:r>
      <w:r>
        <w:rPr>
          <w:spacing w:val="-6"/>
          <w:sz w:val="16"/>
        </w:rPr>
        <w:t> </w:t>
      </w:r>
      <w:r>
        <w:rPr>
          <w:sz w:val="16"/>
        </w:rPr>
        <w:t>natural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tienen</w:t>
      </w:r>
      <w:r>
        <w:rPr>
          <w:spacing w:val="-5"/>
          <w:sz w:val="16"/>
        </w:rPr>
        <w:t> </w:t>
      </w:r>
      <w:r>
        <w:rPr>
          <w:sz w:val="16"/>
        </w:rPr>
        <w:t>variaciones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color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</w:t>
      </w:r>
      <w:r>
        <w:rPr>
          <w:spacing w:val="-8"/>
          <w:sz w:val="16"/>
        </w:rPr>
        <w:t> </w:t>
      </w:r>
      <w:r>
        <w:rPr>
          <w:sz w:val="16"/>
        </w:rPr>
        <w:t>Lisa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Estriada</w:t>
      </w:r>
      <w:r>
        <w:rPr>
          <w:spacing w:val="-6"/>
          <w:sz w:val="16"/>
        </w:rPr>
        <w:t> </w:t>
      </w:r>
      <w:r>
        <w:rPr>
          <w:sz w:val="16"/>
        </w:rPr>
        <w:t>(SÓLO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pedido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especial).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62"/>
        <w:jc w:val="left"/>
        <w:rPr>
          <w:sz w:val="16"/>
        </w:rPr>
      </w:pPr>
      <w:r>
        <w:rPr>
          <w:sz w:val="16"/>
        </w:rPr>
        <w:t>Model:</w:t>
      </w:r>
      <w:r>
        <w:rPr>
          <w:spacing w:val="-4"/>
          <w:sz w:val="16"/>
        </w:rPr>
        <w:t> </w:t>
      </w:r>
      <w:r>
        <w:rPr>
          <w:sz w:val="16"/>
        </w:rPr>
        <w:t>WTCUMARU48-8PLANK</w:t>
      </w:r>
      <w:r>
        <w:rPr>
          <w:spacing w:val="-3"/>
          <w:sz w:val="16"/>
        </w:rPr>
        <w:t> </w:t>
      </w:r>
      <w:r>
        <w:rPr>
          <w:sz w:val="16"/>
        </w:rPr>
        <w:t>Baldosa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47.9375”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1.69”</w:t>
      </w:r>
      <w:r>
        <w:rPr>
          <w:spacing w:val="-2"/>
          <w:sz w:val="16"/>
        </w:rPr>
        <w:t> </w:t>
      </w:r>
      <w:r>
        <w:rPr>
          <w:sz w:val="16"/>
        </w:rPr>
        <w:t>(1218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48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(21.8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(29.3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5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dorado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</w:t>
      </w:r>
      <w:r>
        <w:rPr>
          <w:spacing w:val="-2"/>
          <w:sz w:val="16"/>
        </w:rPr>
        <w:t> </w:t>
      </w:r>
      <w:r>
        <w:rPr>
          <w:sz w:val="16"/>
        </w:rPr>
        <w:t>Lisa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Estriada</w:t>
      </w:r>
      <w:r>
        <w:rPr>
          <w:spacing w:val="-2"/>
          <w:sz w:val="16"/>
        </w:rPr>
        <w:t> </w:t>
      </w:r>
      <w:r>
        <w:rPr>
          <w:sz w:val="16"/>
        </w:rPr>
        <w:t>(SÓLO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pedido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especial).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38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> </w:t>
      </w:r>
      <w:r>
        <w:rPr>
          <w:sz w:val="16"/>
        </w:rPr>
        <w:t>WTFSC-100%-CUMARU24-8PLANK-SMOOTH</w:t>
      </w:r>
      <w:r>
        <w:rPr>
          <w:spacing w:val="-8"/>
          <w:sz w:val="16"/>
        </w:rPr>
        <w:t> </w:t>
      </w:r>
      <w:r>
        <w:rPr>
          <w:sz w:val="16"/>
        </w:rPr>
        <w:t>FSC©</w:t>
      </w:r>
      <w:r>
        <w:rPr>
          <w:spacing w:val="-5"/>
          <w:sz w:val="16"/>
        </w:rPr>
        <w:t> </w:t>
      </w:r>
      <w:r>
        <w:rPr>
          <w:sz w:val="16"/>
        </w:rPr>
        <w:t>Baldosa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1.69”</w:t>
      </w:r>
      <w:r>
        <w:rPr>
          <w:spacing w:val="-5"/>
          <w:sz w:val="16"/>
        </w:rPr>
        <w:t> </w:t>
      </w:r>
      <w:r>
        <w:rPr>
          <w:sz w:val="16"/>
        </w:rPr>
        <w:t>(606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(10.9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6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incendios:</w:t>
      </w:r>
      <w:r>
        <w:rPr>
          <w:spacing w:val="-5"/>
          <w:sz w:val="16"/>
        </w:rPr>
        <w:t> </w:t>
      </w:r>
      <w:r>
        <w:rPr>
          <w:sz w:val="16"/>
        </w:rPr>
        <w:t>Clase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cumple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supera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prueba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propagación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llama</w:t>
      </w:r>
      <w:r>
        <w:rPr>
          <w:spacing w:val="-6"/>
          <w:sz w:val="16"/>
        </w:rPr>
        <w:t> </w:t>
      </w:r>
      <w:r>
        <w:rPr>
          <w:sz w:val="16"/>
        </w:rPr>
        <w:t>ASTM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8"/>
          <w:sz w:val="16"/>
        </w:rPr>
        <w:t> </w:t>
      </w:r>
      <w:r>
        <w:rPr>
          <w:sz w:val="16"/>
        </w:rPr>
        <w:t>Café</w:t>
      </w:r>
      <w:r>
        <w:rPr>
          <w:spacing w:val="-6"/>
          <w:sz w:val="16"/>
        </w:rPr>
        <w:t> </w:t>
      </w:r>
      <w:r>
        <w:rPr>
          <w:sz w:val="16"/>
        </w:rPr>
        <w:t>rojizo</w:t>
      </w:r>
      <w:r>
        <w:rPr>
          <w:spacing w:val="-6"/>
          <w:sz w:val="16"/>
        </w:rPr>
        <w:t> </w:t>
      </w:r>
      <w:r>
        <w:rPr>
          <w:sz w:val="16"/>
        </w:rPr>
        <w:t>(NOTA: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producto</w:t>
      </w:r>
      <w:r>
        <w:rPr>
          <w:spacing w:val="-5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tienen</w:t>
      </w:r>
      <w:r>
        <w:rPr>
          <w:spacing w:val="-6"/>
          <w:sz w:val="16"/>
        </w:rPr>
        <w:t> </w:t>
      </w:r>
      <w:r>
        <w:rPr>
          <w:sz w:val="16"/>
        </w:rPr>
        <w:t>variaciones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color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pacing w:val="-2"/>
          <w:sz w:val="16"/>
        </w:rPr>
        <w:t>Superficie:</w:t>
      </w:r>
      <w:r>
        <w:rPr>
          <w:spacing w:val="10"/>
          <w:sz w:val="16"/>
        </w:rPr>
        <w:t>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63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> </w:t>
      </w:r>
      <w:r>
        <w:rPr>
          <w:sz w:val="16"/>
        </w:rPr>
        <w:t>WTFSC-100%-CUMARU48-8PLANK-SMOOTH</w:t>
      </w:r>
      <w:r>
        <w:rPr>
          <w:spacing w:val="-7"/>
          <w:sz w:val="16"/>
        </w:rPr>
        <w:t> </w:t>
      </w:r>
      <w:r>
        <w:rPr>
          <w:sz w:val="16"/>
        </w:rPr>
        <w:t>FSC©</w:t>
      </w:r>
      <w:r>
        <w:rPr>
          <w:spacing w:val="-6"/>
          <w:sz w:val="16"/>
        </w:rPr>
        <w:t> </w:t>
      </w:r>
      <w:r>
        <w:rPr>
          <w:sz w:val="16"/>
        </w:rPr>
        <w:t>Baldosa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> </w:t>
      </w:r>
      <w:r>
        <w:rPr>
          <w:sz w:val="16"/>
        </w:rPr>
        <w:t>47.9375” 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 (1218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43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4"/>
          <w:sz w:val="16"/>
        </w:rPr>
        <w:t> </w:t>
      </w:r>
      <w:r>
        <w:rPr>
          <w:sz w:val="16"/>
        </w:rPr>
        <w:t>48</w:t>
      </w:r>
      <w:r>
        <w:rPr>
          <w:spacing w:val="-4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(21.8</w:t>
      </w:r>
      <w:r>
        <w:rPr>
          <w:spacing w:val="-4"/>
          <w:sz w:val="16"/>
        </w:rPr>
        <w:t> </w:t>
      </w:r>
      <w:r>
        <w:rPr>
          <w:sz w:val="16"/>
        </w:rPr>
        <w:t>kg).</w:t>
      </w:r>
      <w:r>
        <w:rPr>
          <w:spacing w:val="-4"/>
          <w:sz w:val="16"/>
        </w:rPr>
        <w:t> </w:t>
      </w:r>
      <w:r>
        <w:rPr>
          <w:sz w:val="16"/>
        </w:rPr>
        <w:t>Peso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4"/>
          <w:sz w:val="16"/>
        </w:rPr>
        <w:t> </w:t>
      </w:r>
      <w:r>
        <w:rPr>
          <w:sz w:val="16"/>
        </w:rPr>
        <w:t>6</w:t>
      </w:r>
      <w:r>
        <w:rPr>
          <w:spacing w:val="-4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kg/m</w:t>
      </w:r>
      <w:r>
        <w:rPr>
          <w:spacing w:val="-2"/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4"/>
          <w:sz w:val="16"/>
        </w:rPr>
        <w:t> </w:t>
      </w:r>
      <w:r>
        <w:rPr>
          <w:sz w:val="16"/>
        </w:rPr>
        <w:t>contra</w:t>
      </w:r>
      <w:r>
        <w:rPr>
          <w:spacing w:val="-3"/>
          <w:sz w:val="16"/>
        </w:rPr>
        <w:t> </w:t>
      </w:r>
      <w:r>
        <w:rPr>
          <w:sz w:val="16"/>
        </w:rPr>
        <w:t>incendios:</w:t>
      </w:r>
      <w:r>
        <w:rPr>
          <w:spacing w:val="-4"/>
          <w:sz w:val="16"/>
        </w:rPr>
        <w:t> </w:t>
      </w:r>
      <w:r>
        <w:rPr>
          <w:sz w:val="16"/>
        </w:rPr>
        <w:t>Clase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cumple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supera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prueba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propagación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llama</w:t>
      </w:r>
      <w:r>
        <w:rPr>
          <w:spacing w:val="-3"/>
          <w:sz w:val="16"/>
        </w:rPr>
        <w:t> </w:t>
      </w: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6"/>
          <w:sz w:val="16"/>
        </w:rPr>
        <w:t> </w:t>
      </w:r>
      <w:r>
        <w:rPr>
          <w:sz w:val="16"/>
        </w:rPr>
        <w:t>Café</w:t>
      </w:r>
      <w:r>
        <w:rPr>
          <w:spacing w:val="-4"/>
          <w:sz w:val="16"/>
        </w:rPr>
        <w:t> </w:t>
      </w:r>
      <w:r>
        <w:rPr>
          <w:sz w:val="16"/>
        </w:rPr>
        <w:t>dorado</w:t>
      </w:r>
      <w:r>
        <w:rPr>
          <w:spacing w:val="-4"/>
          <w:sz w:val="16"/>
        </w:rPr>
        <w:t> </w:t>
      </w:r>
      <w:r>
        <w:rPr>
          <w:sz w:val="16"/>
        </w:rPr>
        <w:t>(NOTA: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43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4"/>
          <w:sz w:val="16"/>
        </w:rPr>
        <w:t> </w:t>
      </w:r>
      <w:r>
        <w:rPr>
          <w:sz w:val="16"/>
        </w:rPr>
        <w:t>WTFSC-100%CUMARU-24-8PLANK</w:t>
      </w:r>
      <w:r>
        <w:rPr>
          <w:spacing w:val="-4"/>
          <w:sz w:val="16"/>
        </w:rPr>
        <w:t> </w:t>
      </w:r>
      <w:r>
        <w:rPr>
          <w:sz w:val="16"/>
        </w:rPr>
        <w:t>FSC</w:t>
      </w:r>
      <w:r>
        <w:rPr>
          <w:sz w:val="16"/>
          <w:vertAlign w:val="superscript"/>
        </w:rPr>
        <w:t>©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Baldosa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madera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</w:t>
      </w:r>
      <w:r>
        <w:rPr>
          <w:spacing w:val="-1"/>
          <w:sz w:val="16"/>
        </w:rPr>
        <w:t> </w:t>
      </w:r>
      <w:r>
        <w:rPr>
          <w:sz w:val="16"/>
        </w:rPr>
        <w:t>(606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(10.9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(29.3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5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rojizo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0" w:after="0"/>
        <w:ind w:left="1214" w:right="0" w:hanging="329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8"/>
          <w:sz w:val="16"/>
        </w:rPr>
        <w:t> </w:t>
      </w:r>
      <w:r>
        <w:rPr>
          <w:sz w:val="16"/>
        </w:rPr>
        <w:t>WTBAMBOO24-5PLANK-SMOOTH</w:t>
      </w:r>
      <w:r>
        <w:rPr>
          <w:spacing w:val="11"/>
          <w:sz w:val="16"/>
        </w:rPr>
        <w:t> </w:t>
      </w:r>
      <w:r>
        <w:rPr>
          <w:sz w:val="16"/>
        </w:rPr>
        <w:t>Baldosa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Bamboo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23.88”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23.88”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1.57”</w:t>
      </w:r>
      <w:r>
        <w:rPr>
          <w:spacing w:val="-1"/>
          <w:sz w:val="16"/>
        </w:rPr>
        <w:t> </w:t>
      </w:r>
      <w:r>
        <w:rPr>
          <w:sz w:val="16"/>
        </w:rPr>
        <w:t>(607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607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40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26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(11.79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6.5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(31.7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obscuro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34"/>
        <w:jc w:val="left"/>
        <w:rPr>
          <w:sz w:val="16"/>
        </w:rPr>
      </w:pPr>
      <w:r>
        <w:rPr>
          <w:spacing w:val="-2"/>
          <w:sz w:val="16"/>
        </w:rPr>
        <w:t>Modelo: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WTITAUBA24-8PLANK-SMOOTH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Baldosa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madera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GItauba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1.69”</w:t>
      </w:r>
      <w:r>
        <w:rPr>
          <w:spacing w:val="-3"/>
          <w:sz w:val="16"/>
        </w:rPr>
        <w:t> </w:t>
      </w:r>
      <w:r>
        <w:rPr>
          <w:sz w:val="16"/>
        </w:rPr>
        <w:t>(606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18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6"/>
          <w:sz w:val="16"/>
        </w:rPr>
        <w:t> </w:t>
      </w:r>
      <w:r>
        <w:rPr>
          <w:sz w:val="16"/>
        </w:rPr>
        <w:t>(8.16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pie</w:t>
      </w:r>
      <w:r>
        <w:rPr>
          <w:spacing w:val="-6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4.5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6"/>
          <w:sz w:val="16"/>
        </w:rPr>
        <w:t> </w:t>
      </w:r>
      <w:r>
        <w:rPr>
          <w:sz w:val="16"/>
        </w:rPr>
        <w:t>(21.97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</w:t>
      </w:r>
      <w:r>
        <w:rPr>
          <w:spacing w:val="-2"/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2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58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4"/>
          <w:sz w:val="16"/>
        </w:rPr>
        <w:t> </w:t>
      </w:r>
      <w:r>
        <w:rPr>
          <w:sz w:val="16"/>
        </w:rPr>
        <w:t>WTTIGERWOOD24-8PLANK-SMOOTH</w:t>
      </w:r>
      <w:r>
        <w:rPr>
          <w:spacing w:val="-8"/>
          <w:sz w:val="16"/>
        </w:rPr>
        <w:t> </w:t>
      </w:r>
      <w:r>
        <w:rPr>
          <w:sz w:val="16"/>
        </w:rPr>
        <w:t>Baldosa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Tigerwood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</w:t>
      </w:r>
      <w:r>
        <w:rPr>
          <w:spacing w:val="-1"/>
          <w:sz w:val="16"/>
        </w:rPr>
        <w:t> </w:t>
      </w:r>
      <w:r>
        <w:rPr>
          <w:sz w:val="16"/>
        </w:rPr>
        <w:t>(606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(8.62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4.8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(23.44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2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4"/>
        </w:numPr>
        <w:tabs>
          <w:tab w:pos="679" w:val="left" w:leader="none"/>
        </w:tabs>
        <w:spacing w:line="195" w:lineRule="exact" w:before="0" w:after="0"/>
        <w:ind w:left="679" w:right="0" w:hanging="540"/>
        <w:jc w:val="left"/>
        <w:rPr>
          <w:sz w:val="16"/>
        </w:rPr>
      </w:pP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FIJACIÓN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MADERA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BISON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195" w:lineRule="exact" w:before="0" w:after="0"/>
        <w:ind w:left="1219" w:right="0" w:hanging="361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2"/>
          <w:sz w:val="16"/>
        </w:rPr>
        <w:t> </w:t>
      </w:r>
      <w:r>
        <w:rPr>
          <w:sz w:val="16"/>
        </w:rPr>
        <w:t>Kit</w:t>
      </w:r>
      <w:r>
        <w:rPr>
          <w:spacing w:val="-1"/>
          <w:sz w:val="16"/>
        </w:rPr>
        <w:t> </w:t>
      </w:r>
      <w:r>
        <w:rPr>
          <w:sz w:val="16"/>
        </w:rPr>
        <w:t>FS-1*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Fija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madera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pedestales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sin</w:t>
      </w:r>
      <w:r>
        <w:rPr>
          <w:spacing w:val="-2"/>
          <w:sz w:val="16"/>
        </w:rPr>
        <w:t> </w:t>
      </w:r>
      <w:r>
        <w:rPr>
          <w:sz w:val="16"/>
        </w:rPr>
        <w:t>perforar</w:t>
      </w:r>
      <w:r>
        <w:rPr>
          <w:spacing w:val="-2"/>
          <w:sz w:val="16"/>
        </w:rPr>
        <w:t> </w:t>
      </w:r>
      <w:r>
        <w:rPr>
          <w:sz w:val="16"/>
        </w:rPr>
        <w:t>ni</w:t>
      </w:r>
      <w:r>
        <w:rPr>
          <w:spacing w:val="-2"/>
          <w:sz w:val="16"/>
        </w:rPr>
        <w:t> </w:t>
      </w:r>
      <w:r>
        <w:rPr>
          <w:sz w:val="16"/>
        </w:rPr>
        <w:t>dañar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madera: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  <w:tab w:pos="1580" w:val="left" w:leader="none"/>
        </w:tabs>
        <w:spacing w:line="240" w:lineRule="auto" w:before="1" w:after="0"/>
        <w:ind w:left="1580" w:right="852" w:hanging="181"/>
        <w:jc w:val="left"/>
        <w:rPr>
          <w:sz w:val="16"/>
        </w:rPr>
      </w:pPr>
      <w:r>
        <w:rPr>
          <w:sz w:val="16"/>
        </w:rPr>
        <w:t>Componentes:</w:t>
      </w:r>
      <w:r>
        <w:rPr>
          <w:spacing w:val="-3"/>
          <w:sz w:val="16"/>
        </w:rPr>
        <w:t> </w:t>
      </w:r>
      <w:r>
        <w:rPr>
          <w:sz w:val="16"/>
        </w:rPr>
        <w:t>Arandela,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largo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corto.</w:t>
      </w:r>
      <w:r>
        <w:rPr>
          <w:spacing w:val="-2"/>
          <w:sz w:val="16"/>
        </w:rPr>
        <w:t> </w:t>
      </w:r>
      <w:r>
        <w:rPr>
          <w:sz w:val="16"/>
        </w:rPr>
        <w:t>Utilice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largo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pedestales</w:t>
      </w:r>
      <w:r>
        <w:rPr>
          <w:spacing w:val="-3"/>
          <w:sz w:val="16"/>
        </w:rPr>
        <w:t> </w:t>
      </w:r>
      <w:r>
        <w:rPr>
          <w:sz w:val="16"/>
        </w:rPr>
        <w:t>ajustables</w:t>
      </w:r>
      <w:r>
        <w:rPr>
          <w:spacing w:val="-3"/>
          <w:sz w:val="16"/>
        </w:rPr>
        <w:t> </w:t>
      </w:r>
      <w:r>
        <w:rPr>
          <w:sz w:val="16"/>
        </w:rPr>
        <w:t>Bison,</w:t>
      </w:r>
      <w:r>
        <w:rPr>
          <w:spacing w:val="40"/>
          <w:sz w:val="16"/>
        </w:rPr>
        <w:t> </w:t>
      </w:r>
      <w:r>
        <w:rPr>
          <w:sz w:val="16"/>
        </w:rPr>
        <w:t>o</w:t>
      </w:r>
      <w:r>
        <w:rPr>
          <w:spacing w:val="40"/>
          <w:sz w:val="16"/>
        </w:rPr>
        <w:t> </w:t>
      </w:r>
      <w:r>
        <w:rPr>
          <w:sz w:val="16"/>
        </w:rPr>
        <w:t>utilice el tornillo corto con los pedestales de altura fija HD50 y HD75.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1" w:after="0"/>
        <w:ind w:left="1578" w:right="0" w:hanging="179"/>
        <w:jc w:val="left"/>
        <w:rPr>
          <w:sz w:val="16"/>
        </w:rPr>
      </w:pPr>
      <w:r>
        <w:rPr>
          <w:sz w:val="16"/>
        </w:rPr>
        <w:t>Peso:</w:t>
      </w:r>
      <w:r>
        <w:rPr>
          <w:spacing w:val="-1"/>
          <w:sz w:val="16"/>
        </w:rPr>
        <w:t> </w:t>
      </w:r>
      <w:r>
        <w:rPr>
          <w:sz w:val="16"/>
        </w:rPr>
        <w:t>0.192</w:t>
      </w:r>
      <w:r>
        <w:rPr>
          <w:spacing w:val="-2"/>
          <w:sz w:val="16"/>
        </w:rPr>
        <w:t> </w:t>
      </w:r>
      <w:r>
        <w:rPr>
          <w:sz w:val="16"/>
        </w:rPr>
        <w:t>oz. (5.4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g)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Material: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Nylon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0" w:lineRule="auto" w:before="1" w:after="0"/>
        <w:ind w:left="1219" w:right="844" w:hanging="356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16"/>
          <w:sz w:val="16"/>
        </w:rPr>
        <w:t> </w:t>
      </w:r>
      <w:r>
        <w:rPr>
          <w:sz w:val="16"/>
        </w:rPr>
        <w:t>FS-12-WT</w:t>
      </w:r>
      <w:r>
        <w:rPr>
          <w:spacing w:val="16"/>
          <w:sz w:val="16"/>
        </w:rPr>
        <w:t> </w:t>
      </w:r>
      <w:r>
        <w:rPr>
          <w:sz w:val="16"/>
        </w:rPr>
        <w:t>Tira*</w:t>
      </w:r>
      <w:r>
        <w:rPr>
          <w:spacing w:val="15"/>
          <w:sz w:val="16"/>
        </w:rPr>
        <w:t> </w:t>
      </w:r>
      <w:r>
        <w:rPr>
          <w:sz w:val="16"/>
        </w:rPr>
        <w:t>–</w:t>
      </w:r>
      <w:r>
        <w:rPr>
          <w:spacing w:val="15"/>
          <w:sz w:val="16"/>
        </w:rPr>
        <w:t> </w:t>
      </w:r>
      <w:r>
        <w:rPr>
          <w:sz w:val="16"/>
        </w:rPr>
        <w:t>Fija</w:t>
      </w:r>
      <w:r>
        <w:rPr>
          <w:spacing w:val="18"/>
          <w:sz w:val="16"/>
        </w:rPr>
        <w:t> </w:t>
      </w:r>
      <w:r>
        <w:rPr>
          <w:sz w:val="16"/>
        </w:rPr>
        <w:t>las</w:t>
      </w:r>
      <w:r>
        <w:rPr>
          <w:spacing w:val="18"/>
          <w:sz w:val="16"/>
        </w:rPr>
        <w:t> </w:t>
      </w:r>
      <w:r>
        <w:rPr>
          <w:sz w:val="16"/>
        </w:rPr>
        <w:t>baldosas</w:t>
      </w:r>
      <w:r>
        <w:rPr>
          <w:spacing w:val="19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madera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Bison</w:t>
      </w:r>
      <w:r>
        <w:rPr>
          <w:spacing w:val="19"/>
          <w:sz w:val="16"/>
        </w:rPr>
        <w:t> </w:t>
      </w:r>
      <w:r>
        <w:rPr>
          <w:sz w:val="16"/>
        </w:rPr>
        <w:t>a</w:t>
      </w:r>
      <w:r>
        <w:rPr>
          <w:spacing w:val="18"/>
          <w:sz w:val="16"/>
        </w:rPr>
        <w:t> </w:t>
      </w:r>
      <w:r>
        <w:rPr>
          <w:sz w:val="16"/>
        </w:rPr>
        <w:t>los</w:t>
      </w:r>
      <w:r>
        <w:rPr>
          <w:spacing w:val="18"/>
          <w:sz w:val="16"/>
        </w:rPr>
        <w:t> </w:t>
      </w:r>
      <w:r>
        <w:rPr>
          <w:sz w:val="16"/>
        </w:rPr>
        <w:t>pedestales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Bison</w:t>
      </w:r>
      <w:r>
        <w:rPr>
          <w:spacing w:val="19"/>
          <w:sz w:val="16"/>
        </w:rPr>
        <w:t> </w:t>
      </w:r>
      <w:r>
        <w:rPr>
          <w:sz w:val="16"/>
        </w:rPr>
        <w:t>sin</w:t>
      </w:r>
      <w:r>
        <w:rPr>
          <w:spacing w:val="18"/>
          <w:sz w:val="16"/>
        </w:rPr>
        <w:t> </w:t>
      </w:r>
      <w:r>
        <w:rPr>
          <w:sz w:val="16"/>
        </w:rPr>
        <w:t>perforar</w:t>
      </w:r>
      <w:r>
        <w:rPr>
          <w:spacing w:val="18"/>
          <w:sz w:val="16"/>
        </w:rPr>
        <w:t> </w:t>
      </w:r>
      <w:r>
        <w:rPr>
          <w:sz w:val="16"/>
        </w:rPr>
        <w:t>ni</w:t>
      </w:r>
      <w:r>
        <w:rPr>
          <w:spacing w:val="18"/>
          <w:sz w:val="16"/>
        </w:rPr>
        <w:t> </w:t>
      </w:r>
      <w:r>
        <w:rPr>
          <w:sz w:val="16"/>
        </w:rPr>
        <w:t>dañar</w:t>
      </w:r>
      <w:r>
        <w:rPr>
          <w:spacing w:val="18"/>
          <w:sz w:val="16"/>
        </w:rPr>
        <w:t> </w:t>
      </w:r>
      <w:r>
        <w:rPr>
          <w:sz w:val="16"/>
        </w:rPr>
        <w:t>la</w:t>
      </w:r>
      <w:r>
        <w:rPr>
          <w:spacing w:val="18"/>
          <w:sz w:val="16"/>
        </w:rPr>
        <w:t> </w:t>
      </w:r>
      <w:r>
        <w:rPr>
          <w:sz w:val="16"/>
        </w:rPr>
        <w:t>madera</w:t>
      </w:r>
      <w:r>
        <w:rPr>
          <w:spacing w:val="18"/>
          <w:sz w:val="16"/>
        </w:rPr>
        <w:t> </w:t>
      </w:r>
      <w:r>
        <w:rPr>
          <w:sz w:val="16"/>
        </w:rPr>
        <w:t>cuando</w:t>
      </w:r>
      <w:r>
        <w:rPr>
          <w:spacing w:val="19"/>
          <w:sz w:val="16"/>
        </w:rPr>
        <w:t> </w:t>
      </w:r>
      <w:r>
        <w:rPr>
          <w:sz w:val="16"/>
        </w:rPr>
        <w:t>se</w:t>
      </w:r>
      <w:r>
        <w:rPr>
          <w:spacing w:val="18"/>
          <w:sz w:val="16"/>
        </w:rPr>
        <w:t> </w:t>
      </w:r>
      <w:r>
        <w:rPr>
          <w:sz w:val="16"/>
        </w:rPr>
        <w:t>requiere</w:t>
      </w:r>
      <w:r>
        <w:rPr>
          <w:spacing w:val="40"/>
          <w:sz w:val="16"/>
        </w:rPr>
        <w:t> </w:t>
      </w:r>
      <w:r>
        <w:rPr>
          <w:sz w:val="16"/>
        </w:rPr>
        <w:t>fijación con mayor fuerza:</w:t>
      </w:r>
    </w:p>
    <w:p>
      <w:pPr>
        <w:pStyle w:val="ListParagraph"/>
        <w:numPr>
          <w:ilvl w:val="3"/>
          <w:numId w:val="4"/>
        </w:numPr>
        <w:tabs>
          <w:tab w:pos="1577" w:val="left" w:leader="none"/>
          <w:tab w:pos="1579" w:val="left" w:leader="none"/>
        </w:tabs>
        <w:spacing w:line="240" w:lineRule="auto" w:before="1" w:after="0"/>
        <w:ind w:left="1579" w:right="845" w:hanging="181"/>
        <w:jc w:val="left"/>
        <w:rPr>
          <w:sz w:val="16"/>
        </w:rPr>
      </w:pPr>
      <w:r>
        <w:rPr>
          <w:sz w:val="16"/>
        </w:rPr>
        <w:t>Componentes: Tira, tornillo largo y tornillo corto. Utilice el tornillo largo con baldosas de madera Bison y los pedestales ajustables Bison, o</w:t>
      </w:r>
      <w:r>
        <w:rPr>
          <w:spacing w:val="40"/>
          <w:sz w:val="16"/>
        </w:rPr>
        <w:t> </w:t>
      </w:r>
      <w:r>
        <w:rPr>
          <w:sz w:val="16"/>
        </w:rPr>
        <w:t>utilice el tornillo corto con los pedestales de altura fija HD50 y HD75.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4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Lengüeta: 3/16”</w:t>
      </w:r>
      <w:r>
        <w:rPr>
          <w:spacing w:val="-1"/>
          <w:sz w:val="16"/>
        </w:rPr>
        <w:t> </w:t>
      </w:r>
      <w:r>
        <w:rPr>
          <w:sz w:val="16"/>
        </w:rPr>
        <w:t>(4.5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mm)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1" w:after="0"/>
        <w:ind w:left="1578" w:right="0" w:hanging="179"/>
        <w:jc w:val="left"/>
        <w:rPr>
          <w:sz w:val="16"/>
        </w:rPr>
      </w:pPr>
      <w:r>
        <w:rPr>
          <w:sz w:val="16"/>
        </w:rPr>
        <w:t>Largo:</w:t>
      </w:r>
      <w:r>
        <w:rPr>
          <w:spacing w:val="-4"/>
          <w:sz w:val="16"/>
        </w:rPr>
        <w:t> </w:t>
      </w:r>
      <w:r>
        <w:rPr>
          <w:sz w:val="16"/>
        </w:rPr>
        <w:t>12”</w:t>
      </w:r>
      <w:r>
        <w:rPr>
          <w:spacing w:val="-3"/>
          <w:sz w:val="16"/>
        </w:rPr>
        <w:t> </w:t>
      </w:r>
      <w:r>
        <w:rPr>
          <w:sz w:val="16"/>
        </w:rPr>
        <w:t>(305</w:t>
      </w:r>
      <w:r>
        <w:rPr>
          <w:spacing w:val="-5"/>
          <w:sz w:val="16"/>
        </w:rPr>
        <w:t> mm)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Peso:v1.41</w:t>
      </w:r>
      <w:r>
        <w:rPr>
          <w:spacing w:val="-6"/>
          <w:sz w:val="16"/>
        </w:rPr>
        <w:t> </w:t>
      </w:r>
      <w:r>
        <w:rPr>
          <w:sz w:val="16"/>
        </w:rPr>
        <w:t>oz.</w:t>
      </w:r>
      <w:r>
        <w:rPr>
          <w:spacing w:val="-5"/>
          <w:sz w:val="16"/>
        </w:rPr>
        <w:t> </w:t>
      </w:r>
      <w:r>
        <w:rPr>
          <w:sz w:val="16"/>
        </w:rPr>
        <w:t>(40</w:t>
      </w:r>
      <w:r>
        <w:rPr>
          <w:spacing w:val="-5"/>
          <w:sz w:val="16"/>
        </w:rPr>
        <w:t> g)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2" w:after="0"/>
        <w:ind w:left="1578" w:right="0" w:hanging="179"/>
        <w:jc w:val="left"/>
        <w:rPr>
          <w:sz w:val="16"/>
        </w:rPr>
      </w:pPr>
      <w:r>
        <w:rPr>
          <w:sz w:val="16"/>
        </w:rPr>
        <w:t>Material:</w:t>
      </w:r>
      <w:r>
        <w:rPr>
          <w:spacing w:val="-2"/>
          <w:sz w:val="16"/>
        </w:rPr>
        <w:t> </w:t>
      </w:r>
      <w:r>
        <w:rPr>
          <w:sz w:val="16"/>
        </w:rPr>
        <w:t>Polipropileno</w:t>
      </w:r>
      <w:r>
        <w:rPr>
          <w:spacing w:val="-1"/>
          <w:sz w:val="16"/>
        </w:rPr>
        <w:t> </w:t>
      </w:r>
      <w:r>
        <w:rPr>
          <w:sz w:val="16"/>
        </w:rPr>
        <w:t>copolímero de</w:t>
      </w:r>
      <w:r>
        <w:rPr>
          <w:spacing w:val="-1"/>
          <w:sz w:val="16"/>
        </w:rPr>
        <w:t> </w:t>
      </w:r>
      <w:r>
        <w:rPr>
          <w:sz w:val="16"/>
        </w:rPr>
        <w:t>alta densidad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relleno mineral</w:t>
      </w:r>
      <w:r>
        <w:rPr>
          <w:spacing w:val="-1"/>
          <w:sz w:val="16"/>
        </w:rPr>
        <w:t> </w:t>
      </w:r>
      <w:r>
        <w:rPr>
          <w:sz w:val="16"/>
        </w:rPr>
        <w:t>(Bison #B-PP-</w:t>
      </w:r>
      <w:r>
        <w:rPr>
          <w:spacing w:val="-2"/>
          <w:sz w:val="16"/>
        </w:rPr>
        <w:t>2025)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Contiene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20%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reciclado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postindustrial.</w:t>
      </w:r>
    </w:p>
    <w:p>
      <w:pPr>
        <w:spacing w:before="1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PARTE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28"/>
          <w:sz w:val="16"/>
        </w:rPr>
        <w:t> </w:t>
      </w:r>
      <w:r>
        <w:rPr>
          <w:b/>
          <w:spacing w:val="-2"/>
          <w:sz w:val="16"/>
        </w:rPr>
        <w:t>EJECUCIÓN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70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EXAMINACIÓN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1" w:after="0"/>
        <w:ind w:left="1272" w:right="0" w:hanging="212"/>
        <w:jc w:val="left"/>
        <w:rPr>
          <w:sz w:val="16"/>
        </w:rPr>
      </w:pPr>
      <w:r>
        <w:rPr>
          <w:sz w:val="16"/>
        </w:rPr>
        <w:t>Antes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instalación</w:t>
      </w:r>
      <w:r>
        <w:rPr>
          <w:spacing w:val="-4"/>
          <w:sz w:val="16"/>
        </w:rPr>
        <w:t> </w:t>
      </w:r>
      <w:r>
        <w:rPr>
          <w:sz w:val="16"/>
        </w:rPr>
        <w:t>verifique</w:t>
      </w:r>
      <w:r>
        <w:rPr>
          <w:spacing w:val="-4"/>
          <w:sz w:val="16"/>
        </w:rPr>
        <w:t> </w:t>
      </w:r>
      <w:r>
        <w:rPr>
          <w:sz w:val="16"/>
        </w:rPr>
        <w:t>lo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siguiente: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ListParagraph"/>
        <w:numPr>
          <w:ilvl w:val="0"/>
          <w:numId w:val="6"/>
        </w:numPr>
        <w:tabs>
          <w:tab w:pos="864" w:val="left" w:leader="none"/>
          <w:tab w:pos="866" w:val="left" w:leader="none"/>
        </w:tabs>
        <w:spacing w:line="240" w:lineRule="auto" w:before="191" w:after="0"/>
        <w:ind w:left="866" w:right="734" w:hanging="181"/>
        <w:jc w:val="left"/>
        <w:rPr>
          <w:sz w:val="16"/>
        </w:rPr>
      </w:pPr>
      <w:r>
        <w:rPr>
          <w:sz w:val="16"/>
        </w:rPr>
        <w:t>Todas las elevaciones, alturas de pedestal, densidad de aislamiento y dimensiones de la plataforma son consistentes con la información enviada a Bison</w:t>
      </w:r>
      <w:r>
        <w:rPr>
          <w:spacing w:val="40"/>
          <w:sz w:val="16"/>
        </w:rPr>
        <w:t> </w:t>
      </w:r>
      <w:r>
        <w:rPr>
          <w:sz w:val="16"/>
        </w:rPr>
        <w:t>para su cotización y/o cálculo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195" w:lineRule="exact" w:before="1" w:after="0"/>
        <w:ind w:left="865" w:right="0" w:hanging="179"/>
        <w:jc w:val="left"/>
        <w:rPr>
          <w:sz w:val="16"/>
        </w:rPr>
      </w:pP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características</w:t>
      </w:r>
      <w:r>
        <w:rPr>
          <w:spacing w:val="-6"/>
          <w:sz w:val="16"/>
        </w:rPr>
        <w:t> </w:t>
      </w:r>
      <w:r>
        <w:rPr>
          <w:sz w:val="16"/>
        </w:rPr>
        <w:t>especiales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cargas</w:t>
      </w:r>
      <w:r>
        <w:rPr>
          <w:spacing w:val="-6"/>
          <w:sz w:val="16"/>
        </w:rPr>
        <w:t> </w:t>
      </w:r>
      <w:r>
        <w:rPr>
          <w:sz w:val="16"/>
        </w:rPr>
        <w:t>vivas/estáticas</w:t>
      </w:r>
      <w:r>
        <w:rPr>
          <w:spacing w:val="-6"/>
          <w:sz w:val="16"/>
        </w:rPr>
        <w:t> </w:t>
      </w:r>
      <w:r>
        <w:rPr>
          <w:sz w:val="16"/>
        </w:rPr>
        <w:t>previstas</w:t>
      </w:r>
      <w:r>
        <w:rPr>
          <w:spacing w:val="-7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compatibles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sistema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195" w:lineRule="exact" w:before="0" w:after="0"/>
        <w:ind w:left="865" w:right="0" w:hanging="179"/>
        <w:jc w:val="left"/>
        <w:rPr>
          <w:sz w:val="16"/>
        </w:rPr>
      </w:pP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superficie</w:t>
      </w:r>
      <w:r>
        <w:rPr>
          <w:spacing w:val="-1"/>
          <w:sz w:val="16"/>
        </w:rPr>
        <w:t> </w:t>
      </w:r>
      <w:r>
        <w:rPr>
          <w:sz w:val="16"/>
        </w:rPr>
        <w:t>debajo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plataforma</w:t>
      </w:r>
      <w:r>
        <w:rPr>
          <w:spacing w:val="-1"/>
          <w:sz w:val="16"/>
        </w:rPr>
        <w:t> </w:t>
      </w:r>
      <w:r>
        <w:rPr>
          <w:sz w:val="16"/>
        </w:rPr>
        <w:t>debe </w:t>
      </w:r>
      <w:r>
        <w:rPr>
          <w:spacing w:val="-4"/>
          <w:sz w:val="16"/>
        </w:rPr>
        <w:t>ser:</w:t>
      </w: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195" w:lineRule="exact" w:before="1" w:after="0"/>
        <w:ind w:left="1405" w:right="0" w:hanging="250"/>
        <w:jc w:val="left"/>
        <w:rPr>
          <w:sz w:val="16"/>
        </w:rPr>
      </w:pPr>
      <w:r>
        <w:rPr>
          <w:sz w:val="16"/>
        </w:rPr>
        <w:t>Bien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compactado</w:t>
      </w:r>
    </w:p>
    <w:p>
      <w:pPr>
        <w:pStyle w:val="ListParagraph"/>
        <w:numPr>
          <w:ilvl w:val="1"/>
          <w:numId w:val="6"/>
        </w:numPr>
        <w:tabs>
          <w:tab w:pos="1404" w:val="left" w:leader="none"/>
        </w:tabs>
        <w:spacing w:line="194" w:lineRule="exact" w:before="0" w:after="0"/>
        <w:ind w:left="1404" w:right="0" w:hanging="257"/>
        <w:jc w:val="left"/>
        <w:rPr>
          <w:sz w:val="16"/>
        </w:rPr>
      </w:pPr>
      <w:r>
        <w:rPr>
          <w:sz w:val="16"/>
        </w:rPr>
        <w:t>Estructuralmente</w:t>
      </w:r>
      <w:r>
        <w:rPr>
          <w:spacing w:val="-5"/>
          <w:sz w:val="16"/>
        </w:rPr>
        <w:t> </w:t>
      </w:r>
      <w:r>
        <w:rPr>
          <w:sz w:val="16"/>
        </w:rPr>
        <w:t>capaz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soportar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cargas</w:t>
      </w:r>
      <w:r>
        <w:rPr>
          <w:spacing w:val="-2"/>
          <w:sz w:val="16"/>
        </w:rPr>
        <w:t> </w:t>
      </w:r>
      <w:r>
        <w:rPr>
          <w:sz w:val="16"/>
        </w:rPr>
        <w:t>vivas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estáticas</w:t>
      </w:r>
      <w:r>
        <w:rPr>
          <w:spacing w:val="-2"/>
          <w:sz w:val="16"/>
        </w:rPr>
        <w:t> previstas.</w:t>
      </w: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195" w:lineRule="exact" w:before="0" w:after="0"/>
        <w:ind w:left="1405" w:right="0" w:hanging="241"/>
        <w:jc w:val="left"/>
        <w:rPr>
          <w:sz w:val="16"/>
        </w:rPr>
      </w:pPr>
      <w:r>
        <w:rPr>
          <w:sz w:val="16"/>
        </w:rPr>
        <w:t>Limpio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libre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residuos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puedan</w:t>
      </w:r>
      <w:r>
        <w:rPr>
          <w:spacing w:val="-2"/>
          <w:sz w:val="16"/>
        </w:rPr>
        <w:t> </w:t>
      </w:r>
      <w:r>
        <w:rPr>
          <w:sz w:val="16"/>
        </w:rPr>
        <w:t>afectar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rendimiento.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  <w:tab w:pos="866" w:val="left" w:leader="none"/>
        </w:tabs>
        <w:spacing w:line="240" w:lineRule="auto" w:before="2" w:after="0"/>
        <w:ind w:left="866" w:right="734" w:hanging="181"/>
        <w:jc w:val="left"/>
        <w:rPr>
          <w:sz w:val="16"/>
        </w:rPr>
      </w:pPr>
      <w:r>
        <w:rPr>
          <w:sz w:val="16"/>
        </w:rPr>
        <w:t>Si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preparación</w:t>
      </w:r>
      <w:r>
        <w:rPr>
          <w:spacing w:val="40"/>
          <w:sz w:val="16"/>
        </w:rPr>
        <w:t> </w:t>
      </w:r>
      <w:r>
        <w:rPr>
          <w:sz w:val="16"/>
        </w:rPr>
        <w:t>del</w:t>
      </w:r>
      <w:r>
        <w:rPr>
          <w:spacing w:val="40"/>
          <w:sz w:val="16"/>
        </w:rPr>
        <w:t> </w:t>
      </w:r>
      <w:r>
        <w:rPr>
          <w:sz w:val="16"/>
        </w:rPr>
        <w:t>sustrato</w:t>
      </w:r>
      <w:r>
        <w:rPr>
          <w:spacing w:val="40"/>
          <w:sz w:val="16"/>
        </w:rPr>
        <w:t> </w:t>
      </w:r>
      <w:r>
        <w:rPr>
          <w:sz w:val="16"/>
        </w:rPr>
        <w:t>es</w:t>
      </w:r>
      <w:r>
        <w:rPr>
          <w:spacing w:val="40"/>
          <w:sz w:val="16"/>
        </w:rPr>
        <w:t> </w:t>
      </w:r>
      <w:r>
        <w:rPr>
          <w:sz w:val="16"/>
        </w:rPr>
        <w:t>responsabilidad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otro</w:t>
      </w:r>
      <w:r>
        <w:rPr>
          <w:spacing w:val="40"/>
          <w:sz w:val="16"/>
        </w:rPr>
        <w:t> </w:t>
      </w:r>
      <w:r>
        <w:rPr>
          <w:sz w:val="16"/>
        </w:rPr>
        <w:t>instalador,</w:t>
      </w:r>
      <w:r>
        <w:rPr>
          <w:spacing w:val="40"/>
          <w:sz w:val="16"/>
        </w:rPr>
        <w:t> </w:t>
      </w:r>
      <w:r>
        <w:rPr>
          <w:sz w:val="16"/>
        </w:rPr>
        <w:t>notifique</w:t>
      </w:r>
      <w:r>
        <w:rPr>
          <w:spacing w:val="40"/>
          <w:sz w:val="16"/>
        </w:rPr>
        <w:t> </w:t>
      </w:r>
      <w:r>
        <w:rPr>
          <w:sz w:val="16"/>
        </w:rPr>
        <w:t>al</w:t>
      </w:r>
      <w:r>
        <w:rPr>
          <w:spacing w:val="40"/>
          <w:sz w:val="16"/>
        </w:rPr>
        <w:t> </w:t>
      </w:r>
      <w:r>
        <w:rPr>
          <w:sz w:val="16"/>
        </w:rPr>
        <w:t>arquitecto</w:t>
      </w:r>
      <w:r>
        <w:rPr>
          <w:spacing w:val="40"/>
          <w:sz w:val="16"/>
        </w:rPr>
        <w:t> </w:t>
      </w:r>
      <w:r>
        <w:rPr>
          <w:sz w:val="16"/>
        </w:rPr>
        <w:t>(u</w:t>
      </w:r>
      <w:r>
        <w:rPr>
          <w:spacing w:val="40"/>
          <w:sz w:val="16"/>
        </w:rPr>
        <w:t> </w:t>
      </w:r>
      <w:r>
        <w:rPr>
          <w:sz w:val="16"/>
        </w:rPr>
        <w:t>otra</w:t>
      </w:r>
      <w:r>
        <w:rPr>
          <w:spacing w:val="40"/>
          <w:sz w:val="16"/>
        </w:rPr>
        <w:t> </w:t>
      </w:r>
      <w:r>
        <w:rPr>
          <w:sz w:val="16"/>
        </w:rPr>
        <w:t>parte</w:t>
      </w:r>
      <w:r>
        <w:rPr>
          <w:spacing w:val="40"/>
          <w:sz w:val="16"/>
        </w:rPr>
        <w:t> </w:t>
      </w:r>
      <w:r>
        <w:rPr>
          <w:sz w:val="16"/>
        </w:rPr>
        <w:t>apropiada)</w:t>
      </w:r>
      <w:r>
        <w:rPr>
          <w:spacing w:val="40"/>
          <w:sz w:val="16"/>
        </w:rPr>
        <w:t> </w:t>
      </w:r>
      <w:r>
        <w:rPr>
          <w:sz w:val="16"/>
        </w:rPr>
        <w:t>sobre</w:t>
      </w:r>
      <w:r>
        <w:rPr>
          <w:spacing w:val="40"/>
          <w:sz w:val="16"/>
        </w:rPr>
        <w:t> </w:t>
      </w:r>
      <w:r>
        <w:rPr>
          <w:sz w:val="16"/>
        </w:rPr>
        <w:t>los</w:t>
      </w:r>
      <w:r>
        <w:rPr>
          <w:spacing w:val="40"/>
          <w:sz w:val="16"/>
        </w:rPr>
        <w:t> </w:t>
      </w:r>
      <w:r>
        <w:rPr>
          <w:sz w:val="16"/>
        </w:rPr>
        <w:t>preparativos</w:t>
      </w:r>
      <w:r>
        <w:rPr>
          <w:spacing w:val="80"/>
          <w:sz w:val="16"/>
        </w:rPr>
        <w:t> </w:t>
      </w:r>
      <w:r>
        <w:rPr>
          <w:sz w:val="16"/>
        </w:rPr>
        <w:t>insatisfactorios antes de continuar.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71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PREPARACIÓN</w:t>
      </w:r>
    </w:p>
    <w:p>
      <w:pPr>
        <w:pStyle w:val="ListParagraph"/>
        <w:numPr>
          <w:ilvl w:val="2"/>
          <w:numId w:val="5"/>
        </w:numPr>
        <w:tabs>
          <w:tab w:pos="1043" w:val="left" w:leader="none"/>
          <w:tab w:pos="1045" w:val="left" w:leader="none"/>
        </w:tabs>
        <w:spacing w:line="240" w:lineRule="auto" w:before="2" w:after="0"/>
        <w:ind w:left="1045" w:right="727" w:hanging="362"/>
        <w:jc w:val="both"/>
        <w:rPr>
          <w:sz w:val="16"/>
        </w:rPr>
      </w:pPr>
      <w:r>
        <w:rPr>
          <w:sz w:val="16"/>
        </w:rPr>
        <w:t>Tómese</w:t>
      </w:r>
      <w:r>
        <w:rPr>
          <w:spacing w:val="29"/>
          <w:sz w:val="16"/>
        </w:rPr>
        <w:t> </w:t>
      </w:r>
      <w:r>
        <w:rPr>
          <w:sz w:val="16"/>
        </w:rPr>
        <w:t>el</w:t>
      </w:r>
      <w:r>
        <w:rPr>
          <w:spacing w:val="29"/>
          <w:sz w:val="16"/>
        </w:rPr>
        <w:t> </w:t>
      </w:r>
      <w:r>
        <w:rPr>
          <w:sz w:val="16"/>
        </w:rPr>
        <w:t>tiempo</w:t>
      </w:r>
      <w:r>
        <w:rPr>
          <w:spacing w:val="30"/>
          <w:sz w:val="16"/>
        </w:rPr>
        <w:t> </w:t>
      </w:r>
      <w:r>
        <w:rPr>
          <w:sz w:val="16"/>
        </w:rPr>
        <w:t>para</w:t>
      </w:r>
      <w:r>
        <w:rPr>
          <w:spacing w:val="29"/>
          <w:sz w:val="16"/>
        </w:rPr>
        <w:t> </w:t>
      </w:r>
      <w:r>
        <w:rPr>
          <w:sz w:val="16"/>
        </w:rPr>
        <w:t>determinar</w:t>
      </w:r>
      <w:r>
        <w:rPr>
          <w:spacing w:val="29"/>
          <w:sz w:val="16"/>
        </w:rPr>
        <w:t> </w:t>
      </w:r>
      <w:r>
        <w:rPr>
          <w:sz w:val="16"/>
        </w:rPr>
        <w:t>cómo</w:t>
      </w:r>
      <w:r>
        <w:rPr>
          <w:spacing w:val="29"/>
          <w:sz w:val="16"/>
        </w:rPr>
        <w:t> </w:t>
      </w:r>
      <w:r>
        <w:rPr>
          <w:sz w:val="16"/>
        </w:rPr>
        <w:t>manipulará</w:t>
      </w:r>
      <w:r>
        <w:rPr>
          <w:spacing w:val="29"/>
          <w:sz w:val="16"/>
        </w:rPr>
        <w:t> 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16"/>
        </w:rPr>
        <w:t>instalará</w:t>
      </w:r>
      <w:r>
        <w:rPr>
          <w:spacing w:val="29"/>
          <w:sz w:val="16"/>
        </w:rPr>
        <w:t> </w:t>
      </w:r>
      <w:r>
        <w:rPr>
          <w:sz w:val="16"/>
        </w:rPr>
        <w:t>las</w:t>
      </w:r>
      <w:r>
        <w:rPr>
          <w:spacing w:val="29"/>
          <w:sz w:val="16"/>
        </w:rPr>
        <w:t> </w:t>
      </w:r>
      <w:r>
        <w:rPr>
          <w:sz w:val="16"/>
        </w:rPr>
        <w:t>baldosas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madera</w:t>
      </w:r>
      <w:r>
        <w:rPr>
          <w:spacing w:val="29"/>
          <w:sz w:val="16"/>
        </w:rPr>
        <w:t> </w:t>
      </w:r>
      <w:r>
        <w:rPr>
          <w:sz w:val="16"/>
        </w:rPr>
        <w:t>Bison</w:t>
      </w:r>
      <w:r>
        <w:rPr>
          <w:spacing w:val="30"/>
          <w:sz w:val="16"/>
        </w:rPr>
        <w:t> </w:t>
      </w:r>
      <w:r>
        <w:rPr>
          <w:sz w:val="16"/>
        </w:rPr>
        <w:t>para</w:t>
      </w:r>
      <w:r>
        <w:rPr>
          <w:spacing w:val="29"/>
          <w:sz w:val="16"/>
        </w:rPr>
        <w:t> </w:t>
      </w:r>
      <w:r>
        <w:rPr>
          <w:sz w:val="16"/>
        </w:rPr>
        <w:t>asegurarse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que</w:t>
      </w:r>
      <w:r>
        <w:rPr>
          <w:spacing w:val="29"/>
          <w:sz w:val="16"/>
        </w:rPr>
        <w:t> </w:t>
      </w:r>
      <w:r>
        <w:rPr>
          <w:sz w:val="16"/>
        </w:rPr>
        <w:t>no</w:t>
      </w:r>
      <w:r>
        <w:rPr>
          <w:spacing w:val="29"/>
          <w:sz w:val="16"/>
        </w:rPr>
        <w:t> </w:t>
      </w:r>
      <w:r>
        <w:rPr>
          <w:sz w:val="16"/>
        </w:rPr>
        <w:t>se</w:t>
      </w:r>
      <w:r>
        <w:rPr>
          <w:spacing w:val="29"/>
          <w:sz w:val="16"/>
        </w:rPr>
        <w:t> </w:t>
      </w:r>
      <w:r>
        <w:rPr>
          <w:sz w:val="16"/>
        </w:rPr>
        <w:t>dañen</w:t>
      </w:r>
      <w:r>
        <w:rPr>
          <w:spacing w:val="30"/>
          <w:sz w:val="16"/>
        </w:rPr>
        <w:t> </w:t>
      </w:r>
      <w:r>
        <w:rPr>
          <w:sz w:val="16"/>
        </w:rPr>
        <w:t>durante</w:t>
      </w:r>
      <w:r>
        <w:rPr>
          <w:spacing w:val="29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proceso de instalación. Use guantes de trabajo resistentes a perforaciones cuando manipule para proteger las manos de pellizcos, cortes u otras</w:t>
      </w:r>
      <w:r>
        <w:rPr>
          <w:spacing w:val="40"/>
          <w:sz w:val="16"/>
        </w:rPr>
        <w:t> </w:t>
      </w:r>
      <w:r>
        <w:rPr>
          <w:sz w:val="16"/>
        </w:rPr>
        <w:t>posibles lesiones en las manos.</w:t>
      </w:r>
    </w:p>
    <w:p>
      <w:pPr>
        <w:pStyle w:val="ListParagraph"/>
        <w:numPr>
          <w:ilvl w:val="2"/>
          <w:numId w:val="5"/>
        </w:numPr>
        <w:tabs>
          <w:tab w:pos="1044" w:val="left" w:leader="none"/>
        </w:tabs>
        <w:spacing w:line="195" w:lineRule="exact" w:before="3" w:after="0"/>
        <w:ind w:left="1044" w:right="0" w:hanging="355"/>
        <w:jc w:val="both"/>
        <w:rPr>
          <w:sz w:val="16"/>
        </w:rPr>
      </w:pPr>
      <w:r>
        <w:rPr>
          <w:sz w:val="16"/>
        </w:rPr>
        <w:t>Consulte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documentación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detalles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instalación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conocer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preparativos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recomendados.</w:t>
      </w:r>
    </w:p>
    <w:p>
      <w:pPr>
        <w:pStyle w:val="ListParagraph"/>
        <w:numPr>
          <w:ilvl w:val="2"/>
          <w:numId w:val="5"/>
        </w:numPr>
        <w:tabs>
          <w:tab w:pos="1044" w:val="left" w:leader="none"/>
        </w:tabs>
        <w:spacing w:line="195" w:lineRule="exact" w:before="0" w:after="0"/>
        <w:ind w:left="1044" w:right="0" w:hanging="353"/>
        <w:jc w:val="both"/>
        <w:rPr>
          <w:sz w:val="16"/>
        </w:rPr>
      </w:pPr>
      <w:r>
        <w:rPr>
          <w:sz w:val="16"/>
        </w:rPr>
        <w:t>Establezca</w:t>
      </w:r>
      <w:r>
        <w:rPr>
          <w:spacing w:val="-7"/>
          <w:sz w:val="16"/>
        </w:rPr>
        <w:t> </w:t>
      </w:r>
      <w:r>
        <w:rPr>
          <w:sz w:val="16"/>
        </w:rPr>
        <w:t>líneas,</w:t>
      </w:r>
      <w:r>
        <w:rPr>
          <w:spacing w:val="-6"/>
          <w:sz w:val="16"/>
        </w:rPr>
        <w:t> </w:t>
      </w:r>
      <w:r>
        <w:rPr>
          <w:sz w:val="16"/>
        </w:rPr>
        <w:t>niveles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patrones</w:t>
      </w:r>
      <w:r>
        <w:rPr>
          <w:spacing w:val="-6"/>
          <w:sz w:val="16"/>
        </w:rPr>
        <w:t> </w:t>
      </w:r>
      <w:r>
        <w:rPr>
          <w:sz w:val="16"/>
        </w:rPr>
        <w:t>precisos</w:t>
      </w:r>
      <w:r>
        <w:rPr>
          <w:spacing w:val="-7"/>
          <w:sz w:val="16"/>
        </w:rPr>
        <w:t> </w:t>
      </w:r>
      <w:r>
        <w:rPr>
          <w:sz w:val="16"/>
        </w:rPr>
        <w:t>según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instrucciones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instalación.</w:t>
      </w:r>
    </w:p>
    <w:p>
      <w:pPr>
        <w:spacing w:before="61"/>
        <w:ind w:left="139" w:right="0" w:firstLine="0"/>
        <w:jc w:val="left"/>
        <w:rPr>
          <w:i/>
          <w:sz w:val="16"/>
        </w:rPr>
      </w:pPr>
      <w:r>
        <w:rPr>
          <w:i/>
          <w:spacing w:val="-2"/>
          <w:sz w:val="16"/>
        </w:rPr>
        <w:t>**NOTA</w:t>
      </w:r>
      <w:r>
        <w:rPr>
          <w:i/>
          <w:sz w:val="16"/>
        </w:rPr>
        <w:t> </w:t>
      </w:r>
      <w:r>
        <w:rPr>
          <w:i/>
          <w:spacing w:val="-2"/>
          <w:sz w:val="16"/>
        </w:rPr>
        <w:t>PARA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EL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ESPECIFICADOR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**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Conserve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3.2D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solo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si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se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especifica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una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configuración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IRMA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(PRMA).</w:t>
      </w:r>
    </w:p>
    <w:p>
      <w:pPr>
        <w:pStyle w:val="ListParagraph"/>
        <w:numPr>
          <w:ilvl w:val="2"/>
          <w:numId w:val="5"/>
        </w:numPr>
        <w:tabs>
          <w:tab w:pos="1035" w:val="left" w:leader="none"/>
        </w:tabs>
        <w:spacing w:line="240" w:lineRule="auto" w:before="64" w:after="0"/>
        <w:ind w:left="1035" w:right="0" w:hanging="358"/>
        <w:jc w:val="both"/>
        <w:rPr>
          <w:sz w:val="16"/>
        </w:rPr>
      </w:pPr>
      <w:r>
        <w:rPr>
          <w:sz w:val="16"/>
        </w:rPr>
        <w:t>Plataformas</w:t>
      </w:r>
      <w:r>
        <w:rPr>
          <w:spacing w:val="-8"/>
          <w:sz w:val="16"/>
        </w:rPr>
        <w:t> </w:t>
      </w:r>
      <w:r>
        <w:rPr>
          <w:sz w:val="16"/>
        </w:rPr>
        <w:t>sobre</w:t>
      </w:r>
      <w:r>
        <w:rPr>
          <w:spacing w:val="-5"/>
          <w:sz w:val="16"/>
        </w:rPr>
        <w:t> </w:t>
      </w:r>
      <w:r>
        <w:rPr>
          <w:sz w:val="16"/>
        </w:rPr>
        <w:t>nivel:</w:t>
      </w:r>
      <w:r>
        <w:rPr>
          <w:spacing w:val="-5"/>
          <w:sz w:val="16"/>
        </w:rPr>
        <w:t> </w:t>
      </w:r>
      <w:r>
        <w:rPr>
          <w:sz w:val="16"/>
        </w:rPr>
        <w:t>Verifique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instalación</w:t>
      </w:r>
      <w:r>
        <w:rPr>
          <w:spacing w:val="-5"/>
          <w:sz w:val="16"/>
        </w:rPr>
        <w:t> </w:t>
      </w:r>
      <w:r>
        <w:rPr>
          <w:sz w:val="16"/>
        </w:rPr>
        <w:t>cumpla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sección</w:t>
      </w:r>
      <w:r>
        <w:rPr>
          <w:spacing w:val="-6"/>
          <w:sz w:val="16"/>
        </w:rPr>
        <w:t> </w:t>
      </w:r>
      <w:r>
        <w:rPr>
          <w:sz w:val="16"/>
        </w:rPr>
        <w:t>1.7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esta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5"/>
        </w:numPr>
        <w:tabs>
          <w:tab w:pos="1036" w:val="left" w:leader="none"/>
        </w:tabs>
        <w:spacing w:line="240" w:lineRule="auto" w:before="1" w:after="0"/>
        <w:ind w:left="1036" w:right="762" w:hanging="339"/>
        <w:jc w:val="both"/>
        <w:rPr>
          <w:sz w:val="16"/>
        </w:rPr>
      </w:pPr>
      <w:r>
        <w:rPr>
          <w:sz w:val="16"/>
        </w:rPr>
        <w:t>Los requisitos de instalación varían para cada sitio de proyecto individual. Los materiales de la plataforma utilizados, el patrón, el diseño de la</w:t>
      </w:r>
      <w:r>
        <w:rPr>
          <w:spacing w:val="40"/>
          <w:sz w:val="16"/>
        </w:rPr>
        <w:t> </w:t>
      </w:r>
      <w:r>
        <w:rPr>
          <w:sz w:val="16"/>
        </w:rPr>
        <w:t>cuadrícula, el punto inicial y la elevación final deben mostrarse en los planos de taller en planta que hayan sido preparados y aprobados por el</w:t>
      </w:r>
      <w:r>
        <w:rPr>
          <w:spacing w:val="40"/>
          <w:sz w:val="16"/>
        </w:rPr>
        <w:t> </w:t>
      </w:r>
      <w:r>
        <w:rPr>
          <w:sz w:val="16"/>
        </w:rPr>
        <w:t>diseñador, el contratista instalador y/o el propietario.</w:t>
      </w:r>
    </w:p>
    <w:p>
      <w:pPr>
        <w:pStyle w:val="ListParagraph"/>
        <w:numPr>
          <w:ilvl w:val="2"/>
          <w:numId w:val="5"/>
        </w:numPr>
        <w:tabs>
          <w:tab w:pos="1034" w:val="left" w:leader="none"/>
          <w:tab w:pos="1036" w:val="left" w:leader="none"/>
        </w:tabs>
        <w:spacing w:line="240" w:lineRule="auto" w:before="4" w:after="0"/>
        <w:ind w:left="1036" w:right="785" w:hanging="335"/>
        <w:jc w:val="both"/>
        <w:rPr>
          <w:sz w:val="16"/>
        </w:rPr>
      </w:pPr>
      <w:r>
        <w:rPr>
          <w:sz w:val="16"/>
        </w:rPr>
        <w:t>El Cliente debe verificar de forma independiente la resistencia, la capacidad de carga de peso, la compatibilidad del material y la idoneidad del</w:t>
      </w:r>
      <w:r>
        <w:rPr>
          <w:spacing w:val="40"/>
          <w:sz w:val="16"/>
        </w:rPr>
        <w:t> </w:t>
      </w:r>
      <w:r>
        <w:rPr>
          <w:sz w:val="16"/>
        </w:rPr>
        <w:t>producto del material de la superficie para el uso previsto. IMPORTANTE: Los sistemas Levantamiento por viento deben instalarse con precisión de</w:t>
      </w:r>
      <w:r>
        <w:rPr>
          <w:spacing w:val="40"/>
          <w:sz w:val="16"/>
        </w:rPr>
        <w:t> </w:t>
      </w:r>
      <w:r>
        <w:rPr>
          <w:sz w:val="16"/>
        </w:rPr>
        <w:t>acuerdo con documentos de ingeniería de Levantamiento por viento separados que no se incluyen en este documento.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61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INSTALACIÓN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79" w:after="0"/>
        <w:ind w:left="1041" w:right="560" w:hanging="362"/>
        <w:jc w:val="both"/>
        <w:rPr>
          <w:sz w:val="16"/>
        </w:rPr>
      </w:pPr>
      <w:r>
        <w:rPr>
          <w:sz w:val="16"/>
        </w:rPr>
        <w:t>Consulte la versión más actualizada de los detalles de instalación de Bison y la documentación detallada de CAD para conocer los procedimientos de</w:t>
      </w:r>
      <w:r>
        <w:rPr>
          <w:spacing w:val="40"/>
          <w:sz w:val="16"/>
        </w:rPr>
        <w:t> </w:t>
      </w:r>
      <w:r>
        <w:rPr>
          <w:sz w:val="16"/>
        </w:rPr>
        <w:t>instalación recomendados (los detalles se pueden encontrar en línea en </w:t>
      </w:r>
      <w:hyperlink r:id="rId13">
        <w:r>
          <w:rPr>
            <w:sz w:val="16"/>
          </w:rPr>
          <w:t>www.bisonip.mx.</w:t>
        </w:r>
      </w:hyperlink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3" w:after="0"/>
        <w:ind w:left="1041" w:right="0" w:hanging="355"/>
        <w:jc w:val="both"/>
        <w:rPr>
          <w:sz w:val="16"/>
        </w:rPr>
      </w:pPr>
      <w:r>
        <w:rPr>
          <w:sz w:val="16"/>
        </w:rPr>
        <w:t>Si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encuentra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situación</w:t>
      </w:r>
      <w:r>
        <w:rPr>
          <w:spacing w:val="-2"/>
          <w:sz w:val="16"/>
        </w:rPr>
        <w:t> </w:t>
      </w:r>
      <w:r>
        <w:rPr>
          <w:sz w:val="16"/>
        </w:rPr>
        <w:t>durante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instalación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está</w:t>
      </w:r>
      <w:r>
        <w:rPr>
          <w:spacing w:val="-1"/>
          <w:sz w:val="16"/>
        </w:rPr>
        <w:t> </w:t>
      </w:r>
      <w:r>
        <w:rPr>
          <w:sz w:val="16"/>
        </w:rPr>
        <w:t>cubierta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Detalles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instalación,</w:t>
      </w:r>
      <w:r>
        <w:rPr>
          <w:spacing w:val="-2"/>
          <w:sz w:val="16"/>
        </w:rPr>
        <w:t> </w:t>
      </w:r>
      <w:r>
        <w:rPr>
          <w:sz w:val="16"/>
        </w:rPr>
        <w:t>comuníquese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442</w:t>
      </w:r>
      <w:r>
        <w:rPr>
          <w:spacing w:val="-2"/>
          <w:sz w:val="16"/>
        </w:rPr>
        <w:t> </w:t>
      </w:r>
      <w:r>
        <w:rPr>
          <w:sz w:val="16"/>
        </w:rPr>
        <w:t>441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2825.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0" w:after="0"/>
        <w:ind w:left="1041" w:right="536" w:hanging="355"/>
        <w:jc w:val="both"/>
        <w:rPr>
          <w:sz w:val="16"/>
        </w:rPr>
      </w:pPr>
      <w:r>
        <w:rPr>
          <w:sz w:val="16"/>
        </w:rPr>
        <w:t>Precauciones generales de seguridad: Bison recomienda usar guantes de seguridad resistentes a perforaciones y gafas de seguridad con protectores</w:t>
      </w:r>
      <w:r>
        <w:rPr>
          <w:spacing w:val="40"/>
          <w:sz w:val="16"/>
        </w:rPr>
        <w:t> </w:t>
      </w:r>
      <w:r>
        <w:rPr>
          <w:sz w:val="16"/>
        </w:rPr>
        <w:t>laterales al manipular, cortar o lijar las baldosas de madera Bison. Utilice una protección facial completa al aire libre o en un área bien ventilada para</w:t>
      </w:r>
      <w:r>
        <w:rPr>
          <w:spacing w:val="40"/>
          <w:sz w:val="16"/>
        </w:rPr>
        <w:t> </w:t>
      </w:r>
      <w:r>
        <w:rPr>
          <w:sz w:val="16"/>
        </w:rPr>
        <w:t>procesos</w:t>
      </w:r>
      <w:r>
        <w:rPr>
          <w:spacing w:val="13"/>
          <w:sz w:val="16"/>
        </w:rPr>
        <w:t> </w:t>
      </w:r>
      <w:r>
        <w:rPr>
          <w:sz w:val="16"/>
        </w:rPr>
        <w:t>que</w:t>
      </w:r>
      <w:r>
        <w:rPr>
          <w:spacing w:val="13"/>
          <w:sz w:val="16"/>
        </w:rPr>
        <w:t> </w:t>
      </w:r>
      <w:r>
        <w:rPr>
          <w:sz w:val="16"/>
        </w:rPr>
        <w:t>puedan</w:t>
      </w:r>
      <w:r>
        <w:rPr>
          <w:spacing w:val="13"/>
          <w:sz w:val="16"/>
        </w:rPr>
        <w:t> </w:t>
      </w:r>
      <w:r>
        <w:rPr>
          <w:sz w:val="16"/>
        </w:rPr>
        <w:t>generar</w:t>
      </w:r>
      <w:r>
        <w:rPr>
          <w:spacing w:val="12"/>
          <w:sz w:val="16"/>
        </w:rPr>
        <w:t> </w:t>
      </w:r>
      <w:r>
        <w:rPr>
          <w:sz w:val="16"/>
        </w:rPr>
        <w:t>polvo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astillas</w:t>
      </w:r>
      <w:r>
        <w:rPr>
          <w:spacing w:val="13"/>
          <w:sz w:val="16"/>
        </w:rPr>
        <w:t> </w:t>
      </w:r>
      <w:r>
        <w:rPr>
          <w:sz w:val="16"/>
        </w:rPr>
        <w:t>excesivos.</w:t>
      </w:r>
      <w:r>
        <w:rPr>
          <w:spacing w:val="14"/>
          <w:sz w:val="16"/>
        </w:rPr>
        <w:t> </w:t>
      </w:r>
      <w:r>
        <w:rPr>
          <w:sz w:val="16"/>
        </w:rPr>
        <w:t>Se</w:t>
      </w:r>
      <w:r>
        <w:rPr>
          <w:spacing w:val="13"/>
          <w:sz w:val="16"/>
        </w:rPr>
        <w:t> </w:t>
      </w:r>
      <w:r>
        <w:rPr>
          <w:sz w:val="16"/>
        </w:rPr>
        <w:t>DEBEN</w:t>
      </w:r>
      <w:r>
        <w:rPr>
          <w:spacing w:val="13"/>
          <w:sz w:val="16"/>
        </w:rPr>
        <w:t> </w:t>
      </w:r>
      <w:r>
        <w:rPr>
          <w:sz w:val="16"/>
        </w:rPr>
        <w:t>usar</w:t>
      </w:r>
      <w:r>
        <w:rPr>
          <w:spacing w:val="13"/>
          <w:sz w:val="16"/>
        </w:rPr>
        <w:t> </w:t>
      </w:r>
      <w:r>
        <w:rPr>
          <w:sz w:val="16"/>
        </w:rPr>
        <w:t>respiradores</w:t>
      </w:r>
      <w:r>
        <w:rPr>
          <w:spacing w:val="13"/>
          <w:sz w:val="16"/>
        </w:rPr>
        <w:t> </w:t>
      </w:r>
      <w:r>
        <w:rPr>
          <w:sz w:val="16"/>
        </w:rPr>
        <w:t>si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concentración</w:t>
      </w:r>
      <w:r>
        <w:rPr>
          <w:spacing w:val="13"/>
          <w:sz w:val="16"/>
        </w:rPr>
        <w:t> </w:t>
      </w:r>
      <w:r>
        <w:rPr>
          <w:sz w:val="16"/>
        </w:rPr>
        <w:t>ambiental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contaminantes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13"/>
          <w:sz w:val="16"/>
        </w:rPr>
        <w:t> </w:t>
      </w:r>
      <w:r>
        <w:rPr>
          <w:sz w:val="16"/>
        </w:rPr>
        <w:t>aire</w:t>
      </w:r>
      <w:r>
        <w:rPr>
          <w:spacing w:val="13"/>
          <w:sz w:val="16"/>
        </w:rPr>
        <w:t> </w:t>
      </w:r>
      <w:r>
        <w:rPr>
          <w:sz w:val="16"/>
        </w:rPr>
        <w:t>excede</w:t>
      </w:r>
      <w:r>
        <w:rPr>
          <w:spacing w:val="40"/>
          <w:sz w:val="16"/>
        </w:rPr>
        <w:t> </w:t>
      </w:r>
      <w:r>
        <w:rPr>
          <w:sz w:val="16"/>
        </w:rPr>
        <w:t>los límites de exposición prescritos (PEL). También se deben usar máscaras antipolvo para evitar la inhalación del molesto polvo de madera dura, que</w:t>
      </w:r>
      <w:r>
        <w:rPr>
          <w:spacing w:val="40"/>
          <w:sz w:val="16"/>
        </w:rPr>
        <w:t> </w:t>
      </w:r>
      <w:r>
        <w:rPr>
          <w:sz w:val="16"/>
        </w:rPr>
        <w:t>según el estado de California, puede provocar efectos a largo plazo en la salud. Las máscaras antipolvo no son una protección adecuada en entornos que</w:t>
      </w:r>
      <w:r>
        <w:rPr>
          <w:spacing w:val="40"/>
          <w:sz w:val="16"/>
        </w:rPr>
        <w:t> </w:t>
      </w:r>
      <w:r>
        <w:rPr>
          <w:sz w:val="16"/>
        </w:rPr>
        <w:t>superan los límites de exposición de la Administración de Salud y Seguridad Ocupacional (OSHA). Consulte la SDS del producto, Sección 8 para obtener</w:t>
      </w:r>
      <w:r>
        <w:rPr>
          <w:spacing w:val="40"/>
          <w:sz w:val="16"/>
        </w:rPr>
        <w:t> </w:t>
      </w:r>
      <w:r>
        <w:rPr>
          <w:sz w:val="16"/>
        </w:rPr>
        <w:t>más</w:t>
      </w:r>
      <w:r>
        <w:rPr>
          <w:spacing w:val="-3"/>
          <w:sz w:val="16"/>
        </w:rPr>
        <w:t> </w:t>
      </w:r>
      <w:r>
        <w:rPr>
          <w:sz w:val="16"/>
        </w:rPr>
        <w:t>información.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0" w:after="0"/>
        <w:ind w:left="1041" w:right="529" w:hanging="368"/>
        <w:jc w:val="both"/>
        <w:rPr>
          <w:sz w:val="16"/>
        </w:rPr>
      </w:pPr>
      <w:r>
        <w:rPr>
          <w:sz w:val="16"/>
        </w:rPr>
        <w:t>Corte: Las baldosas de madera de Bison tienen una densidad muy alta y se recomienda una velocidad de avance más lenta al cortar; Se recomiendan</w:t>
      </w:r>
      <w:r>
        <w:rPr>
          <w:spacing w:val="40"/>
          <w:sz w:val="16"/>
        </w:rPr>
        <w:t> </w:t>
      </w:r>
      <w:r>
        <w:rPr>
          <w:sz w:val="16"/>
        </w:rPr>
        <w:t>encarecidamente las hojas de sierra de carburo. Retire los tornillos que caigan en el camino del corte. Para minimizar las marcas o las pequeñas grietas, el</w:t>
      </w:r>
      <w:r>
        <w:rPr>
          <w:spacing w:val="40"/>
          <w:sz w:val="16"/>
        </w:rPr>
        <w:t> </w:t>
      </w:r>
      <w:r>
        <w:rPr>
          <w:sz w:val="16"/>
        </w:rPr>
        <w:t>instalador debe considerar sellar los extremos cortados con un pegamento o sellador de extremos adecuado, como el pegamento para madera PVA de</w:t>
      </w:r>
      <w:r>
        <w:rPr>
          <w:spacing w:val="40"/>
          <w:sz w:val="16"/>
        </w:rPr>
        <w:t> </w:t>
      </w:r>
      <w:r>
        <w:rPr>
          <w:sz w:val="16"/>
        </w:rPr>
        <w:t>Elmer's o Gorilla, diseñado específicamente para usar en madera exterior. Aplique el sellador con una brocha de espuma únicamente en los extremos</w:t>
      </w:r>
      <w:r>
        <w:rPr>
          <w:spacing w:val="40"/>
          <w:sz w:val="16"/>
        </w:rPr>
        <w:t> </w:t>
      </w:r>
      <w:r>
        <w:rPr>
          <w:sz w:val="16"/>
        </w:rPr>
        <w:t>cortados. PRECAUCIÓN: Tenga mucho cuidado de que no quede nada en la superficie superior de la madera, ya que aparecerá una decoloración brillante.</w:t>
      </w:r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1" w:after="0"/>
        <w:ind w:left="1041" w:right="516" w:hanging="347"/>
        <w:jc w:val="both"/>
        <w:rPr>
          <w:sz w:val="16"/>
        </w:rPr>
      </w:pPr>
      <w:r>
        <w:rPr>
          <w:sz w:val="16"/>
        </w:rPr>
        <w:t>Reensamblaje:</w:t>
      </w:r>
      <w:r>
        <w:rPr>
          <w:spacing w:val="26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volver</w:t>
      </w:r>
      <w:r>
        <w:rPr>
          <w:spacing w:val="26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ensamblar</w:t>
      </w:r>
      <w:r>
        <w:rPr>
          <w:spacing w:val="26"/>
          <w:sz w:val="16"/>
        </w:rPr>
        <w:t> </w:t>
      </w:r>
      <w:r>
        <w:rPr>
          <w:sz w:val="16"/>
        </w:rPr>
        <w:t>las</w:t>
      </w:r>
      <w:r>
        <w:rPr>
          <w:spacing w:val="27"/>
          <w:sz w:val="16"/>
        </w:rPr>
        <w:t> </w:t>
      </w:r>
      <w:r>
        <w:rPr>
          <w:sz w:val="16"/>
        </w:rPr>
        <w:t>baldosas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madera</w:t>
      </w:r>
      <w:r>
        <w:rPr>
          <w:spacing w:val="26"/>
          <w:sz w:val="16"/>
        </w:rPr>
        <w:t> </w:t>
      </w:r>
      <w:r>
        <w:rPr>
          <w:sz w:val="16"/>
        </w:rPr>
        <w:t>Bison</w:t>
      </w:r>
      <w:r>
        <w:rPr>
          <w:spacing w:val="27"/>
          <w:sz w:val="16"/>
        </w:rPr>
        <w:t> </w:t>
      </w:r>
      <w:r>
        <w:rPr>
          <w:sz w:val="16"/>
        </w:rPr>
        <w:t>después</w:t>
      </w:r>
      <w:r>
        <w:rPr>
          <w:spacing w:val="27"/>
          <w:sz w:val="16"/>
        </w:rPr>
        <w:t> </w:t>
      </w:r>
      <w:r>
        <w:rPr>
          <w:sz w:val="16"/>
        </w:rPr>
        <w:t>del</w:t>
      </w:r>
      <w:r>
        <w:rPr>
          <w:spacing w:val="27"/>
          <w:sz w:val="16"/>
        </w:rPr>
        <w:t> </w:t>
      </w:r>
      <w:r>
        <w:rPr>
          <w:sz w:val="16"/>
        </w:rPr>
        <w:t>corte,</w:t>
      </w:r>
      <w:r>
        <w:rPr>
          <w:spacing w:val="26"/>
          <w:sz w:val="16"/>
        </w:rPr>
        <w:t> </w:t>
      </w:r>
      <w:r>
        <w:rPr>
          <w:sz w:val="16"/>
        </w:rPr>
        <w:t>retire</w:t>
      </w:r>
      <w:r>
        <w:rPr>
          <w:spacing w:val="26"/>
          <w:sz w:val="16"/>
        </w:rPr>
        <w:t> </w:t>
      </w:r>
      <w:r>
        <w:rPr>
          <w:sz w:val="16"/>
        </w:rPr>
        <w:t>una</w:t>
      </w:r>
      <w:r>
        <w:rPr>
          <w:spacing w:val="27"/>
          <w:sz w:val="16"/>
        </w:rPr>
        <w:t> </w:t>
      </w:r>
      <w:r>
        <w:rPr>
          <w:sz w:val="16"/>
        </w:rPr>
        <w:t>guía</w:t>
      </w:r>
      <w:r>
        <w:rPr>
          <w:spacing w:val="27"/>
          <w:sz w:val="16"/>
        </w:rPr>
        <w:t> </w:t>
      </w:r>
      <w:r>
        <w:rPr>
          <w:sz w:val="16"/>
        </w:rPr>
        <w:t>inferior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la</w:t>
      </w:r>
      <w:r>
        <w:rPr>
          <w:spacing w:val="27"/>
          <w:sz w:val="16"/>
        </w:rPr>
        <w:t> </w:t>
      </w:r>
      <w:r>
        <w:rPr>
          <w:sz w:val="16"/>
        </w:rPr>
        <w:t>parte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6"/>
          <w:sz w:val="16"/>
        </w:rPr>
        <w:t> </w:t>
      </w:r>
      <w:r>
        <w:rPr>
          <w:sz w:val="16"/>
        </w:rPr>
        <w:t>se</w:t>
      </w:r>
      <w:r>
        <w:rPr>
          <w:spacing w:val="26"/>
          <w:sz w:val="16"/>
        </w:rPr>
        <w:t> </w:t>
      </w:r>
      <w:r>
        <w:rPr>
          <w:sz w:val="16"/>
        </w:rPr>
        <w:t>va</w:t>
      </w:r>
      <w:r>
        <w:rPr>
          <w:spacing w:val="26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desechar,</w:t>
      </w:r>
      <w:r>
        <w:rPr>
          <w:spacing w:val="40"/>
          <w:sz w:val="16"/>
        </w:rPr>
        <w:t> </w:t>
      </w:r>
      <w:r>
        <w:rPr>
          <w:sz w:val="16"/>
        </w:rPr>
        <w:t>teniendo cuidado de no dañar las cabezas de los tornillos. Usando la guía inferior retirada para alinear los orificios, taladre previamente los orificios</w:t>
      </w:r>
      <w:r>
        <w:rPr>
          <w:spacing w:val="40"/>
          <w:sz w:val="16"/>
        </w:rPr>
        <w:t> </w:t>
      </w:r>
      <w:r>
        <w:rPr>
          <w:sz w:val="16"/>
        </w:rPr>
        <w:t>correspondientes con una broca de carburo en la parte que se va a instalar. Tenga cuidado de no perforar la superficie superior. Bison recomienda</w:t>
      </w:r>
      <w:r>
        <w:rPr>
          <w:spacing w:val="40"/>
          <w:sz w:val="16"/>
        </w:rPr>
        <w:t> </w:t>
      </w:r>
      <w:r>
        <w:rPr>
          <w:sz w:val="16"/>
        </w:rPr>
        <w:t>envolver un</w:t>
      </w:r>
      <w:r>
        <w:rPr>
          <w:spacing w:val="9"/>
          <w:sz w:val="16"/>
        </w:rPr>
        <w:t> </w:t>
      </w:r>
      <w:r>
        <w:rPr>
          <w:sz w:val="16"/>
        </w:rPr>
        <w:t>poco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cinta</w:t>
      </w:r>
      <w:r>
        <w:rPr>
          <w:spacing w:val="9"/>
          <w:sz w:val="16"/>
        </w:rPr>
        <w:t> </w:t>
      </w:r>
      <w:r>
        <w:rPr>
          <w:sz w:val="16"/>
        </w:rPr>
        <w:t>alrededor de</w:t>
      </w:r>
      <w:r>
        <w:rPr>
          <w:spacing w:val="9"/>
          <w:sz w:val="16"/>
        </w:rPr>
        <w:t> </w:t>
      </w:r>
      <w:r>
        <w:rPr>
          <w:sz w:val="16"/>
        </w:rPr>
        <w:t>la</w:t>
      </w:r>
      <w:r>
        <w:rPr>
          <w:spacing w:val="9"/>
          <w:sz w:val="16"/>
        </w:rPr>
        <w:t> </w:t>
      </w:r>
      <w:r>
        <w:rPr>
          <w:sz w:val="16"/>
        </w:rPr>
        <w:t>broca</w:t>
      </w:r>
      <w:r>
        <w:rPr>
          <w:spacing w:val="9"/>
          <w:sz w:val="16"/>
        </w:rPr>
        <w:t> </w:t>
      </w:r>
      <w:r>
        <w:rPr>
          <w:sz w:val="16"/>
        </w:rPr>
        <w:t>como</w:t>
      </w:r>
      <w:r>
        <w:rPr>
          <w:spacing w:val="9"/>
          <w:sz w:val="16"/>
        </w:rPr>
        <w:t> </w:t>
      </w:r>
      <w:r>
        <w:rPr>
          <w:sz w:val="16"/>
        </w:rPr>
        <w:t>medidor de profundidad.</w:t>
      </w:r>
      <w:r>
        <w:rPr>
          <w:spacing w:val="10"/>
          <w:sz w:val="16"/>
        </w:rPr>
        <w:t> </w:t>
      </w:r>
      <w:r>
        <w:rPr>
          <w:sz w:val="16"/>
        </w:rPr>
        <w:t>Asegúrese de</w:t>
      </w:r>
      <w:r>
        <w:rPr>
          <w:spacing w:val="9"/>
          <w:sz w:val="16"/>
        </w:rPr>
        <w:t> </w:t>
      </w:r>
      <w:r>
        <w:rPr>
          <w:sz w:val="16"/>
        </w:rPr>
        <w:t>mantener un</w:t>
      </w:r>
      <w:r>
        <w:rPr>
          <w:spacing w:val="9"/>
          <w:sz w:val="16"/>
        </w:rPr>
        <w:t> </w:t>
      </w:r>
      <w:r>
        <w:rPr>
          <w:sz w:val="16"/>
        </w:rPr>
        <w:t>espacio</w:t>
      </w:r>
      <w:r>
        <w:rPr>
          <w:spacing w:val="9"/>
          <w:sz w:val="16"/>
        </w:rPr>
        <w:t> </w:t>
      </w:r>
      <w:r>
        <w:rPr>
          <w:sz w:val="16"/>
        </w:rPr>
        <w:t>constante entre las</w:t>
      </w:r>
      <w:r>
        <w:rPr>
          <w:spacing w:val="9"/>
          <w:sz w:val="16"/>
        </w:rPr>
        <w:t> </w:t>
      </w:r>
      <w:r>
        <w:rPr>
          <w:sz w:val="16"/>
        </w:rPr>
        <w:t>tablas.</w:t>
      </w:r>
      <w:r>
        <w:rPr>
          <w:spacing w:val="9"/>
          <w:sz w:val="16"/>
        </w:rPr>
        <w:t> </w:t>
      </w:r>
      <w:r>
        <w:rPr>
          <w:sz w:val="16"/>
        </w:rPr>
        <w:t>Después</w:t>
      </w:r>
      <w:r>
        <w:rPr>
          <w:spacing w:val="40"/>
          <w:sz w:val="16"/>
        </w:rPr>
        <w:t> </w:t>
      </w:r>
      <w:r>
        <w:rPr>
          <w:sz w:val="16"/>
        </w:rPr>
        <w:t>de realizar la perforación previa, atornille la guía en su lugar en la parte que se va a instalar y reutilice los tornillos siempre que sea posible. Las losas de</w:t>
      </w:r>
      <w:r>
        <w:rPr>
          <w:spacing w:val="40"/>
          <w:sz w:val="16"/>
        </w:rPr>
        <w:t> </w:t>
      </w:r>
      <w:r>
        <w:rPr>
          <w:sz w:val="16"/>
        </w:rPr>
        <w:t>madera Bison utilizan tornillos de acero inoxidable n.° 11 de 1,20” (30 mm) de largo. No utilice tornillos a base de hierro, ya que provocarán decoloración</w:t>
      </w:r>
      <w:r>
        <w:rPr>
          <w:spacing w:val="80"/>
          <w:sz w:val="16"/>
        </w:rPr>
        <w:t> </w:t>
      </w:r>
      <w:r>
        <w:rPr>
          <w:sz w:val="16"/>
        </w:rPr>
        <w:t>a medida que la madera se desgasta. Tampoco se recomiendan sujetadores galvanizados.</w:t>
      </w:r>
    </w:p>
    <w:p>
      <w:pPr>
        <w:pStyle w:val="ListParagraph"/>
        <w:numPr>
          <w:ilvl w:val="2"/>
          <w:numId w:val="5"/>
        </w:numPr>
        <w:tabs>
          <w:tab w:pos="1040" w:val="left" w:leader="none"/>
          <w:tab w:pos="1042" w:val="left" w:leader="none"/>
        </w:tabs>
        <w:spacing w:line="240" w:lineRule="auto" w:before="1" w:after="0"/>
        <w:ind w:left="1042" w:right="554" w:hanging="343"/>
        <w:jc w:val="both"/>
        <w:rPr>
          <w:sz w:val="16"/>
        </w:rPr>
      </w:pPr>
      <w:r>
        <w:rPr>
          <w:sz w:val="16"/>
        </w:rPr>
        <w:t>Fijación: El kit de fijación FS-1 asegura las baldosas de madera Bison a los pedestales Bison y se puede girar para quitar los baldosas individuales después</w:t>
      </w:r>
      <w:r>
        <w:rPr>
          <w:spacing w:val="40"/>
          <w:sz w:val="16"/>
        </w:rPr>
        <w:t> </w:t>
      </w:r>
      <w:r>
        <w:rPr>
          <w:sz w:val="16"/>
        </w:rPr>
        <w:t>de la instalación. Al instalar un FS-1, utilice el tornillo largo para los pedestales ajustables Bison o utilice el tornillo corto para los pedestales de altura fija</w:t>
      </w:r>
      <w:r>
        <w:rPr>
          <w:spacing w:val="40"/>
          <w:sz w:val="16"/>
        </w:rPr>
        <w:t> </w:t>
      </w:r>
      <w:r>
        <w:rPr>
          <w:sz w:val="16"/>
        </w:rPr>
        <w:t>HD50 y HD75. Usar un tornillo incorrecto podría dañar la membrana del techo. Inserte la arandela FS-1 en el corte continuo en la esquina de tres losas de</w:t>
      </w:r>
      <w:r>
        <w:rPr>
          <w:spacing w:val="40"/>
          <w:sz w:val="16"/>
        </w:rPr>
        <w:t> </w:t>
      </w:r>
      <w:r>
        <w:rPr>
          <w:sz w:val="16"/>
        </w:rPr>
        <w:t>madera. Deje la muesca mirando hacia afuera para dejar espacio para colocar la cuarta baldosa. Inserte la cuarta baldosa y gire la arandela para asegurar</w:t>
      </w:r>
      <w:r>
        <w:rPr>
          <w:spacing w:val="40"/>
          <w:sz w:val="16"/>
        </w:rPr>
        <w:t> </w:t>
      </w:r>
      <w:r>
        <w:rPr>
          <w:sz w:val="16"/>
        </w:rPr>
        <w:t>las cuatro esquinas. Introduzca el tornillo a través del centro de la arandela hasta el centro de la parte superior del pedestal. Apriete hasta que las cuatro</w:t>
      </w:r>
      <w:r>
        <w:rPr>
          <w:spacing w:val="40"/>
          <w:sz w:val="16"/>
        </w:rPr>
        <w:t> </w:t>
      </w:r>
      <w:r>
        <w:rPr>
          <w:sz w:val="16"/>
        </w:rPr>
        <w:t>losas de madera estén firmemente sujetas al pedestal. NO APRIETE DEMASIADO.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55" w:after="0"/>
        <w:ind w:left="679" w:right="0" w:hanging="539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CALIDAD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CAMPO</w:t>
      </w:r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145" w:after="0"/>
        <w:ind w:left="1041" w:right="0" w:hanging="360"/>
        <w:jc w:val="both"/>
        <w:rPr>
          <w:sz w:val="16"/>
        </w:rPr>
      </w:pPr>
      <w:r>
        <w:rPr>
          <w:spacing w:val="-2"/>
          <w:sz w:val="16"/>
        </w:rPr>
        <w:t>Durante</w:t>
      </w:r>
      <w:r>
        <w:rPr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instalación: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1" w:after="0"/>
        <w:ind w:left="1402" w:right="541" w:hanging="181"/>
        <w:jc w:val="both"/>
        <w:rPr>
          <w:sz w:val="16"/>
        </w:rPr>
      </w:pPr>
      <w:r>
        <w:rPr>
          <w:sz w:val="16"/>
        </w:rPr>
        <w:t>Inspeccionar el progreso de la construcción con regularidad para garantizar que las líneas de la cuadrícula y el espaciado se mantengan de manera</w:t>
      </w:r>
      <w:r>
        <w:rPr>
          <w:spacing w:val="40"/>
          <w:sz w:val="16"/>
        </w:rPr>
        <w:t> </w:t>
      </w:r>
      <w:r>
        <w:rPr>
          <w:sz w:val="16"/>
        </w:rPr>
        <w:t>recta y consistente, que el movimiento lateral esté restringido por la contención perimetral y que los pedestales y baldosas de madera Bison estén</w:t>
      </w:r>
      <w:r>
        <w:rPr>
          <w:spacing w:val="40"/>
          <w:sz w:val="16"/>
        </w:rPr>
        <w:t> </w:t>
      </w:r>
      <w:r>
        <w:rPr>
          <w:sz w:val="16"/>
        </w:rPr>
        <w:t>nivelados y no se balanceen; calce según sea necesario. Se debe prestar especial atención a las entradas o puntos de acceso de peatones para</w:t>
      </w:r>
      <w:r>
        <w:rPr>
          <w:spacing w:val="40"/>
          <w:sz w:val="16"/>
        </w:rPr>
        <w:t> </w:t>
      </w:r>
      <w:r>
        <w:rPr>
          <w:sz w:val="16"/>
        </w:rPr>
        <w:t>eliminar posibles riesgos de tropiezo.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2" w:after="0"/>
        <w:ind w:left="1402" w:right="551" w:hanging="181"/>
        <w:jc w:val="both"/>
        <w:rPr>
          <w:sz w:val="16"/>
        </w:rPr>
      </w:pPr>
      <w:r>
        <w:rPr>
          <w:sz w:val="16"/>
        </w:rPr>
        <w:t>Al instalar baldosas de madera Bison, Bison recomienda espaciar los pedestales en una cuadrícula de 2 pies (24 pulgadas); con la excepción de las</w:t>
      </w:r>
      <w:r>
        <w:rPr>
          <w:spacing w:val="40"/>
          <w:sz w:val="16"/>
        </w:rPr>
        <w:t> </w:t>
      </w:r>
      <w:r>
        <w:rPr>
          <w:sz w:val="16"/>
        </w:rPr>
        <w:t>losetas de madera Bison de 30” x 30” que se pueden instalar en una cuadrículae 30”.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2" w:after="0"/>
        <w:ind w:left="1402" w:right="549" w:hanging="181"/>
        <w:jc w:val="both"/>
        <w:rPr>
          <w:sz w:val="16"/>
        </w:rPr>
      </w:pPr>
      <w:r>
        <w:rPr>
          <w:sz w:val="16"/>
        </w:rPr>
        <w:t>Inspeccione</w:t>
      </w:r>
      <w:r>
        <w:rPr>
          <w:spacing w:val="9"/>
          <w:sz w:val="16"/>
        </w:rPr>
        <w:t> </w:t>
      </w:r>
      <w:r>
        <w:rPr>
          <w:sz w:val="16"/>
        </w:rPr>
        <w:t>para</w:t>
      </w:r>
      <w:r>
        <w:rPr>
          <w:spacing w:val="9"/>
          <w:sz w:val="16"/>
        </w:rPr>
        <w:t> </w:t>
      </w:r>
      <w:r>
        <w:rPr>
          <w:sz w:val="16"/>
        </w:rPr>
        <w:t>asegurarse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que</w:t>
      </w:r>
      <w:r>
        <w:rPr>
          <w:spacing w:val="9"/>
          <w:sz w:val="16"/>
        </w:rPr>
        <w:t> </w:t>
      </w:r>
      <w:r>
        <w:rPr>
          <w:sz w:val="16"/>
        </w:rPr>
        <w:t>todos</w:t>
      </w:r>
      <w:r>
        <w:rPr>
          <w:spacing w:val="9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lados</w:t>
      </w:r>
      <w:r>
        <w:rPr>
          <w:spacing w:val="9"/>
          <w:sz w:val="16"/>
        </w:rPr>
        <w:t> </w:t>
      </w:r>
      <w:r>
        <w:rPr>
          <w:sz w:val="16"/>
        </w:rPr>
        <w:t>del</w:t>
      </w:r>
      <w:r>
        <w:rPr>
          <w:spacing w:val="9"/>
          <w:sz w:val="16"/>
        </w:rPr>
        <w:t> </w:t>
      </w:r>
      <w:r>
        <w:rPr>
          <w:sz w:val="16"/>
        </w:rPr>
        <w:t>perímetro</w:t>
      </w:r>
      <w:r>
        <w:rPr>
          <w:spacing w:val="9"/>
          <w:sz w:val="16"/>
        </w:rPr>
        <w:t> </w:t>
      </w:r>
      <w:r>
        <w:rPr>
          <w:sz w:val="16"/>
        </w:rPr>
        <w:t>del</w:t>
      </w:r>
      <w:r>
        <w:rPr>
          <w:spacing w:val="9"/>
          <w:sz w:val="16"/>
        </w:rPr>
        <w:t> </w:t>
      </w:r>
      <w:r>
        <w:rPr>
          <w:sz w:val="16"/>
        </w:rPr>
        <w:t>sistema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plataforma</w:t>
      </w:r>
      <w:r>
        <w:rPr>
          <w:spacing w:val="9"/>
          <w:sz w:val="16"/>
        </w:rPr>
        <w:t> </w:t>
      </w:r>
      <w:r>
        <w:rPr>
          <w:sz w:val="16"/>
        </w:rPr>
        <w:t>estén</w:t>
      </w:r>
      <w:r>
        <w:rPr>
          <w:spacing w:val="9"/>
          <w:sz w:val="16"/>
        </w:rPr>
        <w:t> </w:t>
      </w:r>
      <w:r>
        <w:rPr>
          <w:sz w:val="16"/>
        </w:rPr>
        <w:t>contenidos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forma</w:t>
      </w:r>
      <w:r>
        <w:rPr>
          <w:spacing w:val="9"/>
          <w:sz w:val="16"/>
        </w:rPr>
        <w:t> </w:t>
      </w:r>
      <w:r>
        <w:rPr>
          <w:sz w:val="16"/>
        </w:rPr>
        <w:t>segura.</w:t>
      </w:r>
      <w:r>
        <w:rPr>
          <w:spacing w:val="10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materiales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 superficie deben encajar firmemente contra todas las pestañas de espaciado del pedestal, y el espacio en todos los bordes del perímetro no debe</w:t>
      </w:r>
      <w:r>
        <w:rPr>
          <w:spacing w:val="40"/>
          <w:sz w:val="16"/>
        </w:rPr>
        <w:t> </w:t>
      </w:r>
      <w:r>
        <w:rPr>
          <w:sz w:val="16"/>
        </w:rPr>
        <w:t>exceder el ancho de una pestaña o 3/16” (4,5 mm). Instale/pegue conjuntos de pestañas parciales según sea necesario para mantener el espacio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adecuado.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1" w:after="0"/>
        <w:ind w:left="1402" w:right="547" w:hanging="181"/>
        <w:jc w:val="both"/>
        <w:rPr>
          <w:sz w:val="16"/>
        </w:rPr>
      </w:pPr>
      <w:r>
        <w:rPr>
          <w:sz w:val="16"/>
        </w:rPr>
        <w:t>Si bien las Baldosas de madera de Bison son duraderas, pueden dañarse por un mal manejo o un tratamiento.</w:t>
      </w:r>
      <w:r>
        <w:rPr>
          <w:spacing w:val="40"/>
          <w:sz w:val="16"/>
        </w:rPr>
        <w:t> </w:t>
      </w:r>
      <w:r>
        <w:rPr>
          <w:sz w:val="16"/>
        </w:rPr>
        <w:t>Si se caen herramientas o equipos</w:t>
      </w:r>
      <w:r>
        <w:rPr>
          <w:spacing w:val="40"/>
          <w:sz w:val="16"/>
        </w:rPr>
        <w:t> </w:t>
      </w:r>
      <w:r>
        <w:rPr>
          <w:sz w:val="16"/>
        </w:rPr>
        <w:t>sobre la superficie, se pueden producir astillas, grietas, hendiduras, rayones u otros daños en la superficie. Si se expone a una construcción cercana,</w:t>
      </w:r>
      <w:r>
        <w:rPr>
          <w:spacing w:val="40"/>
          <w:sz w:val="16"/>
        </w:rPr>
        <w:t> </w:t>
      </w:r>
      <w:r>
        <w:rPr>
          <w:sz w:val="16"/>
        </w:rPr>
        <w:t>preste especial atención para mantenerlas</w:t>
      </w:r>
      <w:r>
        <w:rPr>
          <w:spacing w:val="40"/>
          <w:sz w:val="16"/>
        </w:rPr>
        <w:t> </w:t>
      </w:r>
      <w:r>
        <w:rPr>
          <w:sz w:val="16"/>
        </w:rPr>
        <w:t>libres de virutas o limaduras de metal, ya que podría haber una reacción que cause decoloración.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2"/>
          <w:numId w:val="5"/>
        </w:numPr>
        <w:tabs>
          <w:tab w:pos="798" w:val="left" w:leader="none"/>
        </w:tabs>
        <w:spacing w:line="237" w:lineRule="auto" w:before="0" w:after="0"/>
        <w:ind w:left="638" w:right="677" w:firstLine="0"/>
        <w:jc w:val="left"/>
        <w:rPr>
          <w:sz w:val="16"/>
        </w:rPr>
      </w:pPr>
      <w:r>
        <w:rPr>
          <w:sz w:val="16"/>
        </w:rPr>
        <w:t>Inmediatamente después de la instalación: El propietario, o el agente del propietario, deberá inspeccionar cuidadosamente el sistema de plataforma para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verificar: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  <w:tab w:pos="1053" w:val="left" w:leader="none"/>
        </w:tabs>
        <w:spacing w:line="237" w:lineRule="auto" w:before="0" w:after="0"/>
        <w:ind w:left="1053" w:right="667" w:hanging="214"/>
        <w:jc w:val="left"/>
        <w:rPr>
          <w:sz w:val="16"/>
        </w:rPr>
      </w:pPr>
      <w:r>
        <w:rPr>
          <w:sz w:val="16"/>
        </w:rPr>
        <w:t>El</w:t>
      </w:r>
      <w:r>
        <w:rPr>
          <w:spacing w:val="13"/>
          <w:sz w:val="16"/>
        </w:rPr>
        <w:t> </w:t>
      </w:r>
      <w:r>
        <w:rPr>
          <w:sz w:val="16"/>
        </w:rPr>
        <w:t>nuevo</w:t>
      </w:r>
      <w:r>
        <w:rPr>
          <w:spacing w:val="13"/>
          <w:sz w:val="16"/>
        </w:rPr>
        <w:t> </w:t>
      </w:r>
      <w:r>
        <w:rPr>
          <w:sz w:val="16"/>
        </w:rPr>
        <w:t>sistema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plataforma</w:t>
      </w:r>
      <w:r>
        <w:rPr>
          <w:spacing w:val="13"/>
          <w:sz w:val="16"/>
        </w:rPr>
        <w:t> </w:t>
      </w:r>
      <w:r>
        <w:rPr>
          <w:sz w:val="16"/>
        </w:rPr>
        <w:t>está</w:t>
      </w:r>
      <w:r>
        <w:rPr>
          <w:spacing w:val="13"/>
          <w:sz w:val="16"/>
        </w:rPr>
        <w:t> </w:t>
      </w:r>
      <w:r>
        <w:rPr>
          <w:sz w:val="16"/>
        </w:rPr>
        <w:t>bloqueado</w:t>
      </w:r>
      <w:r>
        <w:rPr>
          <w:spacing w:val="13"/>
          <w:sz w:val="16"/>
        </w:rPr>
        <w:t> </w:t>
      </w:r>
      <w:r>
        <w:rPr>
          <w:sz w:val="16"/>
        </w:rPr>
        <w:t>adecuadamente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todos</w:t>
      </w:r>
      <w:r>
        <w:rPr>
          <w:spacing w:val="13"/>
          <w:sz w:val="16"/>
        </w:rPr>
        <w:t> </w:t>
      </w: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lados</w:t>
      </w:r>
      <w:r>
        <w:rPr>
          <w:spacing w:val="13"/>
          <w:sz w:val="16"/>
        </w:rPr>
        <w:t> </w:t>
      </w:r>
      <w:r>
        <w:rPr>
          <w:sz w:val="16"/>
        </w:rPr>
        <w:t>para</w:t>
      </w:r>
      <w:r>
        <w:rPr>
          <w:spacing w:val="13"/>
          <w:sz w:val="16"/>
        </w:rPr>
        <w:t> </w:t>
      </w:r>
      <w:r>
        <w:rPr>
          <w:sz w:val="16"/>
        </w:rPr>
        <w:t>contener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evitar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12"/>
          <w:sz w:val="16"/>
        </w:rPr>
        <w:t> </w:t>
      </w:r>
      <w:r>
        <w:rPr>
          <w:sz w:val="16"/>
        </w:rPr>
        <w:t>movimiento</w:t>
      </w:r>
      <w:r>
        <w:rPr>
          <w:spacing w:val="13"/>
          <w:sz w:val="16"/>
        </w:rPr>
        <w:t> </w:t>
      </w:r>
      <w:r>
        <w:rPr>
          <w:sz w:val="16"/>
        </w:rPr>
        <w:t>lateral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plataforma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superficie y los componentes relacionados.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2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hay</w:t>
      </w:r>
      <w:r>
        <w:rPr>
          <w:spacing w:val="-5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5"/>
          <w:sz w:val="16"/>
        </w:rPr>
        <w:t> </w:t>
      </w:r>
      <w:r>
        <w:rPr>
          <w:sz w:val="16"/>
        </w:rPr>
        <w:t>ancho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lengüeta</w:t>
      </w:r>
      <w:r>
        <w:rPr>
          <w:spacing w:val="-5"/>
          <w:sz w:val="16"/>
        </w:rPr>
        <w:t> </w:t>
      </w:r>
      <w:r>
        <w:rPr>
          <w:sz w:val="16"/>
        </w:rPr>
        <w:t>entre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desde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perímetro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contención</w:t>
      </w:r>
      <w:r>
        <w:rPr>
          <w:spacing w:val="-6"/>
          <w:sz w:val="16"/>
        </w:rPr>
        <w:t> </w:t>
      </w:r>
      <w:r>
        <w:rPr>
          <w:sz w:val="16"/>
        </w:rPr>
        <w:t>[que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exceda</w:t>
      </w:r>
      <w:r>
        <w:rPr>
          <w:spacing w:val="-6"/>
          <w:sz w:val="16"/>
        </w:rPr>
        <w:t> </w:t>
      </w:r>
      <w:r>
        <w:rPr>
          <w:sz w:val="16"/>
        </w:rPr>
        <w:t>3/16”</w:t>
      </w:r>
      <w:r>
        <w:rPr>
          <w:spacing w:val="-4"/>
          <w:sz w:val="16"/>
        </w:rPr>
        <w:t> </w:t>
      </w:r>
      <w:r>
        <w:rPr>
          <w:sz w:val="16"/>
        </w:rPr>
        <w:t>(4,5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mm)].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balancean</w:t>
      </w:r>
      <w:r>
        <w:rPr>
          <w:spacing w:val="-5"/>
          <w:sz w:val="16"/>
        </w:rPr>
        <w:t> </w:t>
      </w: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caminar</w:t>
      </w:r>
      <w:r>
        <w:rPr>
          <w:spacing w:val="-5"/>
          <w:sz w:val="16"/>
        </w:rPr>
        <w:t> </w:t>
      </w:r>
      <w:r>
        <w:rPr>
          <w:sz w:val="16"/>
        </w:rPr>
        <w:t>sobre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superficie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Todas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lengüetas</w:t>
      </w:r>
      <w:r>
        <w:rPr>
          <w:spacing w:val="-7"/>
          <w:sz w:val="16"/>
        </w:rPr>
        <w:t> </w:t>
      </w:r>
      <w:r>
        <w:rPr>
          <w:sz w:val="16"/>
        </w:rPr>
        <w:t>espaciadoras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kits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fijación</w:t>
      </w:r>
      <w:r>
        <w:rPr>
          <w:spacing w:val="-7"/>
          <w:sz w:val="16"/>
        </w:rPr>
        <w:t> </w:t>
      </w:r>
      <w:r>
        <w:rPr>
          <w:sz w:val="16"/>
        </w:rPr>
        <w:t>necesarios</w:t>
      </w:r>
      <w:r>
        <w:rPr>
          <w:spacing w:val="-7"/>
          <w:sz w:val="16"/>
        </w:rPr>
        <w:t> </w:t>
      </w:r>
      <w:r>
        <w:rPr>
          <w:sz w:val="16"/>
        </w:rPr>
        <w:t>están</w:t>
      </w:r>
      <w:r>
        <w:rPr>
          <w:spacing w:val="-6"/>
          <w:sz w:val="16"/>
        </w:rPr>
        <w:t> </w:t>
      </w:r>
      <w:r>
        <w:rPr>
          <w:sz w:val="16"/>
        </w:rPr>
        <w:t>instalados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asegurados.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  <w:tab w:pos="1053" w:val="left" w:leader="none"/>
        </w:tabs>
        <w:spacing w:line="237" w:lineRule="auto" w:before="0" w:after="0"/>
        <w:ind w:left="1053" w:right="670" w:hanging="214"/>
        <w:jc w:val="left"/>
        <w:rPr>
          <w:sz w:val="16"/>
        </w:rPr>
      </w:pPr>
      <w:r>
        <w:rPr>
          <w:sz w:val="16"/>
        </w:rPr>
        <w:t>Para terrazas con baldosas de madera acanaladas, las nervaduras se limpian de cualquier resto de madera usando una escoba no metálica de cerdas</w:t>
      </w:r>
      <w:r>
        <w:rPr>
          <w:spacing w:val="80"/>
          <w:sz w:val="16"/>
        </w:rPr>
        <w:t> </w:t>
      </w:r>
      <w:r>
        <w:rPr>
          <w:sz w:val="16"/>
        </w:rPr>
        <w:t>duras o un soplador de hojas después de la instalación.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Las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instaladas</w:t>
      </w:r>
      <w:r>
        <w:rPr>
          <w:spacing w:val="-7"/>
          <w:sz w:val="16"/>
        </w:rPr>
        <w:t> </w:t>
      </w:r>
      <w:r>
        <w:rPr>
          <w:sz w:val="16"/>
        </w:rPr>
        <w:t>están</w:t>
      </w:r>
      <w:r>
        <w:rPr>
          <w:spacing w:val="-6"/>
          <w:sz w:val="16"/>
        </w:rPr>
        <w:t> </w:t>
      </w:r>
      <w:r>
        <w:rPr>
          <w:sz w:val="16"/>
        </w:rPr>
        <w:t>protegidas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daños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puedan</w:t>
      </w:r>
      <w:r>
        <w:rPr>
          <w:spacing w:val="-7"/>
          <w:sz w:val="16"/>
        </w:rPr>
        <w:t> </w:t>
      </w:r>
      <w:r>
        <w:rPr>
          <w:sz w:val="16"/>
        </w:rPr>
        <w:t>ocurrir</w:t>
      </w:r>
      <w:r>
        <w:rPr>
          <w:spacing w:val="-6"/>
          <w:sz w:val="16"/>
        </w:rPr>
        <w:t> </w:t>
      </w:r>
      <w:r>
        <w:rPr>
          <w:sz w:val="16"/>
        </w:rPr>
        <w:t>como</w:t>
      </w:r>
      <w:r>
        <w:rPr>
          <w:spacing w:val="-7"/>
          <w:sz w:val="16"/>
        </w:rPr>
        <w:t> </w:t>
      </w:r>
      <w:r>
        <w:rPr>
          <w:sz w:val="16"/>
        </w:rPr>
        <w:t>resultado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construcción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continua.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12" w:after="0"/>
        <w:ind w:left="679" w:right="0" w:hanging="539"/>
        <w:jc w:val="left"/>
        <w:rPr>
          <w:sz w:val="16"/>
        </w:rPr>
      </w:pPr>
      <w:r>
        <w:rPr>
          <w:sz w:val="16"/>
        </w:rPr>
        <w:t>CONSIDERACIONES</w:t>
      </w:r>
      <w:r>
        <w:rPr>
          <w:spacing w:val="-6"/>
          <w:sz w:val="16"/>
        </w:rPr>
        <w:t> </w:t>
      </w:r>
      <w:r>
        <w:rPr>
          <w:sz w:val="16"/>
        </w:rPr>
        <w:t>SOBRE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CUIDADO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MANTENIMIENTO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MADERA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85" w:after="0"/>
        <w:ind w:left="1023" w:right="678" w:hanging="361"/>
        <w:jc w:val="left"/>
        <w:rPr>
          <w:sz w:val="16"/>
        </w:rPr>
      </w:pPr>
      <w:r>
        <w:rPr>
          <w:sz w:val="16"/>
        </w:rPr>
        <w:t>Características de la madera: Las baldosas de madera de Bisonestán hechas de maderas duras sudamericanas (Cumaru, Ipê, Garapa y Massaranduba) y</w:t>
      </w:r>
      <w:r>
        <w:rPr>
          <w:spacing w:val="40"/>
          <w:sz w:val="16"/>
        </w:rPr>
        <w:t> </w:t>
      </w:r>
      <w:r>
        <w:rPr>
          <w:sz w:val="16"/>
        </w:rPr>
        <w:t>chinas (bambú fundido) que contienen una rica variedad de vetas y colores, son excepcionalmente densas y resistentes a los insectos. Las baldosas de</w:t>
      </w:r>
      <w:r>
        <w:rPr>
          <w:spacing w:val="40"/>
          <w:sz w:val="16"/>
        </w:rPr>
        <w:t> </w:t>
      </w:r>
      <w:r>
        <w:rPr>
          <w:sz w:val="16"/>
        </w:rPr>
        <w:t>madera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Bison</w:t>
      </w:r>
      <w:r>
        <w:rPr>
          <w:spacing w:val="20"/>
          <w:sz w:val="16"/>
        </w:rPr>
        <w:t> </w:t>
      </w:r>
      <w:r>
        <w:rPr>
          <w:sz w:val="16"/>
        </w:rPr>
        <w:t>son</w:t>
      </w:r>
      <w:r>
        <w:rPr>
          <w:spacing w:val="20"/>
          <w:sz w:val="16"/>
        </w:rPr>
        <w:t> </w:t>
      </w:r>
      <w:r>
        <w:rPr>
          <w:sz w:val="16"/>
        </w:rPr>
        <w:t>un</w:t>
      </w:r>
      <w:r>
        <w:rPr>
          <w:spacing w:val="20"/>
          <w:sz w:val="16"/>
        </w:rPr>
        <w:t> </w:t>
      </w:r>
      <w:r>
        <w:rPr>
          <w:sz w:val="16"/>
        </w:rPr>
        <w:t>material</w:t>
      </w:r>
      <w:r>
        <w:rPr>
          <w:spacing w:val="22"/>
          <w:sz w:val="16"/>
        </w:rPr>
        <w:t> </w:t>
      </w:r>
      <w:r>
        <w:rPr>
          <w:sz w:val="16"/>
        </w:rPr>
        <w:t>natural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0"/>
          <w:sz w:val="16"/>
        </w:rPr>
        <w:t> </w:t>
      </w:r>
      <w:r>
        <w:rPr>
          <w:sz w:val="16"/>
        </w:rPr>
        <w:t>pueden</w:t>
      </w:r>
      <w:r>
        <w:rPr>
          <w:spacing w:val="20"/>
          <w:sz w:val="16"/>
        </w:rPr>
        <w:t> </w:t>
      </w:r>
      <w:r>
        <w:rPr>
          <w:sz w:val="16"/>
        </w:rPr>
        <w:t>absorber</w:t>
      </w:r>
      <w:r>
        <w:rPr>
          <w:spacing w:val="20"/>
          <w:sz w:val="16"/>
        </w:rPr>
        <w:t> </w:t>
      </w:r>
      <w:r>
        <w:rPr>
          <w:sz w:val="16"/>
        </w:rPr>
        <w:t>o</w:t>
      </w:r>
      <w:r>
        <w:rPr>
          <w:spacing w:val="20"/>
          <w:sz w:val="16"/>
        </w:rPr>
        <w:t> </w:t>
      </w:r>
      <w:r>
        <w:rPr>
          <w:sz w:val="16"/>
        </w:rPr>
        <w:t>perder</w:t>
      </w:r>
      <w:r>
        <w:rPr>
          <w:spacing w:val="20"/>
          <w:sz w:val="16"/>
        </w:rPr>
        <w:t> </w:t>
      </w:r>
      <w:r>
        <w:rPr>
          <w:sz w:val="16"/>
        </w:rPr>
        <w:t>humedad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0"/>
          <w:sz w:val="16"/>
        </w:rPr>
        <w:t> </w:t>
      </w:r>
      <w:r>
        <w:rPr>
          <w:sz w:val="16"/>
        </w:rPr>
        <w:t>diferentes</w:t>
      </w:r>
      <w:r>
        <w:rPr>
          <w:spacing w:val="20"/>
          <w:sz w:val="16"/>
        </w:rPr>
        <w:t> </w:t>
      </w:r>
      <w:r>
        <w:rPr>
          <w:sz w:val="16"/>
        </w:rPr>
        <w:t>climas.</w:t>
      </w:r>
      <w:r>
        <w:rPr>
          <w:spacing w:val="20"/>
          <w:sz w:val="16"/>
        </w:rPr>
        <w:t> </w:t>
      </w:r>
      <w:r>
        <w:rPr>
          <w:sz w:val="16"/>
        </w:rPr>
        <w:t>Las</w:t>
      </w:r>
      <w:r>
        <w:rPr>
          <w:spacing w:val="20"/>
          <w:sz w:val="16"/>
        </w:rPr>
        <w:t> </w:t>
      </w:r>
      <w:r>
        <w:rPr>
          <w:sz w:val="16"/>
        </w:rPr>
        <w:t>variaciones</w:t>
      </w:r>
      <w:r>
        <w:rPr>
          <w:spacing w:val="20"/>
          <w:sz w:val="16"/>
        </w:rPr>
        <w:t> </w:t>
      </w:r>
      <w:r>
        <w:rPr>
          <w:sz w:val="16"/>
        </w:rPr>
        <w:t>naturales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color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0"/>
          <w:sz w:val="16"/>
        </w:rPr>
        <w:t> </w:t>
      </w:r>
      <w:r>
        <w:rPr>
          <w:sz w:val="16"/>
        </w:rPr>
        <w:t>veteado</w:t>
      </w:r>
      <w:r>
        <w:rPr>
          <w:spacing w:val="40"/>
          <w:sz w:val="16"/>
        </w:rPr>
        <w:t> </w:t>
      </w:r>
      <w:r>
        <w:rPr>
          <w:sz w:val="16"/>
        </w:rPr>
        <w:t>contribuyen al carácter arquitectónico y al atractivo visual general del producto terminado.</w:t>
      </w:r>
    </w:p>
    <w:p>
      <w:pPr>
        <w:pStyle w:val="ListParagraph"/>
        <w:numPr>
          <w:ilvl w:val="3"/>
          <w:numId w:val="5"/>
        </w:numPr>
        <w:tabs>
          <w:tab w:pos="1382" w:val="left" w:leader="none"/>
        </w:tabs>
        <w:spacing w:line="240" w:lineRule="auto" w:before="1" w:after="0"/>
        <w:ind w:left="1382" w:right="0" w:hanging="179"/>
        <w:jc w:val="left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ser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producto</w:t>
      </w:r>
      <w:r>
        <w:rPr>
          <w:spacing w:val="-4"/>
          <w:sz w:val="16"/>
        </w:rPr>
        <w:t> </w:t>
      </w:r>
      <w:r>
        <w:rPr>
          <w:sz w:val="16"/>
        </w:rPr>
        <w:t>natural,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baldosas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reaccionará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condiciones</w:t>
      </w:r>
      <w:r>
        <w:rPr>
          <w:spacing w:val="-3"/>
          <w:sz w:val="16"/>
        </w:rPr>
        <w:t> </w:t>
      </w:r>
      <w:r>
        <w:rPr>
          <w:sz w:val="16"/>
        </w:rPr>
        <w:t>ambientales</w:t>
      </w:r>
      <w:r>
        <w:rPr>
          <w:spacing w:val="-4"/>
          <w:sz w:val="16"/>
        </w:rPr>
        <w:t> </w:t>
      </w:r>
      <w:r>
        <w:rPr>
          <w:sz w:val="16"/>
        </w:rPr>
        <w:t>circundantes.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superficies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pueden</w:t>
      </w:r>
    </w:p>
    <w:p>
      <w:pPr>
        <w:pStyle w:val="BodyText"/>
        <w:ind w:left="1383" w:firstLine="0"/>
      </w:pPr>
      <w:r>
        <w:rPr/>
        <w:t>mancharse</w:t>
      </w:r>
      <w:r>
        <w:rPr>
          <w:spacing w:val="69"/>
        </w:rPr>
        <w:t> </w:t>
      </w:r>
      <w:r>
        <w:rPr/>
        <w:t>cuando</w:t>
      </w:r>
      <w:r>
        <w:rPr>
          <w:spacing w:val="69"/>
        </w:rPr>
        <w:t> </w:t>
      </w:r>
      <w:r>
        <w:rPr/>
        <w:t>se</w:t>
      </w:r>
      <w:r>
        <w:rPr>
          <w:spacing w:val="69"/>
        </w:rPr>
        <w:t> </w:t>
      </w:r>
      <w:r>
        <w:rPr/>
        <w:t>exponen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/>
        <w:t>diversos</w:t>
      </w:r>
      <w:r>
        <w:rPr>
          <w:spacing w:val="69"/>
        </w:rPr>
        <w:t> </w:t>
      </w:r>
      <w:r>
        <w:rPr/>
        <w:t>materiales,</w:t>
      </w:r>
      <w:r>
        <w:rPr>
          <w:spacing w:val="69"/>
        </w:rPr>
        <w:t> </w:t>
      </w:r>
      <w:r>
        <w:rPr/>
        <w:t>incluidos</w:t>
      </w:r>
      <w:r>
        <w:rPr>
          <w:spacing w:val="69"/>
        </w:rPr>
        <w:t> </w:t>
      </w:r>
      <w:r>
        <w:rPr/>
        <w:t>limaduras,</w:t>
      </w:r>
      <w:r>
        <w:rPr>
          <w:spacing w:val="69"/>
        </w:rPr>
        <w:t> </w:t>
      </w:r>
      <w:r>
        <w:rPr/>
        <w:t>equipos,</w:t>
      </w:r>
      <w:r>
        <w:rPr>
          <w:spacing w:val="69"/>
        </w:rPr>
        <w:t> </w:t>
      </w:r>
      <w:r>
        <w:rPr/>
        <w:t>herramientas</w:t>
      </w:r>
      <w:r>
        <w:rPr>
          <w:spacing w:val="69"/>
        </w:rPr>
        <w:t> </w:t>
      </w:r>
      <w:r>
        <w:rPr/>
        <w:t>o</w:t>
      </w:r>
      <w:r>
        <w:rPr>
          <w:spacing w:val="69"/>
        </w:rPr>
        <w:t> </w:t>
      </w:r>
      <w:r>
        <w:rPr/>
        <w:t>sujetadores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metal,</w:t>
      </w:r>
      <w:r>
        <w:rPr>
          <w:spacing w:val="69"/>
        </w:rPr>
        <w:t> </w:t>
      </w:r>
      <w:r>
        <w:rPr/>
        <w:t>acero,</w:t>
      </w:r>
      <w:r>
        <w:rPr>
          <w:spacing w:val="69"/>
        </w:rPr>
        <w:t> </w:t>
      </w:r>
      <w:r>
        <w:rPr/>
        <w:t>hierro</w:t>
      </w:r>
      <w:r>
        <w:rPr>
          <w:spacing w:val="69"/>
        </w:rPr>
        <w:t> </w:t>
      </w:r>
      <w:r>
        <w:rPr/>
        <w:t>o</w:t>
      </w:r>
      <w:r>
        <w:rPr>
          <w:spacing w:val="40"/>
        </w:rPr>
        <w:t> </w:t>
      </w:r>
      <w:r>
        <w:rPr/>
        <w:t>aluminio; fertilizantes enriquecidos con hierro; restos de plantas; orina de animales; derrames de bebidas, alimentos o grasa; o moho que ocurre</w:t>
      </w:r>
      <w:r>
        <w:rPr>
          <w:spacing w:val="40"/>
        </w:rPr>
        <w:t> </w:t>
      </w:r>
      <w:r>
        <w:rPr/>
        <w:t>naturalmente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lugares</w:t>
      </w:r>
      <w:r>
        <w:rPr>
          <w:spacing w:val="40"/>
        </w:rPr>
        <w:t> </w:t>
      </w:r>
      <w:r>
        <w:rPr/>
        <w:t>húmedos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mojados.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evitar</w:t>
      </w:r>
      <w:r>
        <w:rPr>
          <w:spacing w:val="40"/>
        </w:rPr>
        <w:t> </w:t>
      </w:r>
      <w:r>
        <w:rPr/>
        <w:t>manchas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construcción,</w:t>
      </w:r>
      <w:r>
        <w:rPr>
          <w:spacing w:val="40"/>
        </w:rPr>
        <w:t> </w:t>
      </w:r>
      <w:r>
        <w:rPr/>
        <w:t>Bison</w:t>
      </w:r>
      <w:r>
        <w:rPr>
          <w:spacing w:val="40"/>
        </w:rPr>
        <w:t> </w:t>
      </w:r>
      <w:r>
        <w:rPr/>
        <w:t>recomienda</w:t>
      </w:r>
      <w:r>
        <w:rPr>
          <w:spacing w:val="40"/>
        </w:rPr>
        <w:t> </w:t>
      </w:r>
      <w:r>
        <w:rPr/>
        <w:t>proteger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deck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reducir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exposición al metal que podría oxidarse y reaccionar con la superficie.</w:t>
      </w:r>
    </w:p>
    <w:p>
      <w:pPr>
        <w:pStyle w:val="ListParagraph"/>
        <w:numPr>
          <w:ilvl w:val="3"/>
          <w:numId w:val="5"/>
        </w:numPr>
        <w:tabs>
          <w:tab w:pos="1383" w:val="left" w:leader="none"/>
        </w:tabs>
        <w:spacing w:line="240" w:lineRule="auto" w:before="0" w:after="0"/>
        <w:ind w:left="1383" w:right="505" w:hanging="180"/>
        <w:jc w:val="left"/>
        <w:rPr>
          <w:sz w:val="16"/>
        </w:rPr>
      </w:pPr>
      <w:r>
        <w:rPr>
          <w:sz w:val="16"/>
        </w:rPr>
        <w:t>Las</w:t>
      </w:r>
      <w:r>
        <w:rPr>
          <w:spacing w:val="24"/>
          <w:sz w:val="16"/>
        </w:rPr>
        <w:t> </w:t>
      </w:r>
      <w:r>
        <w:rPr>
          <w:sz w:val="16"/>
        </w:rPr>
        <w:t>baldosas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madera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Bison</w:t>
      </w:r>
      <w:r>
        <w:rPr>
          <w:spacing w:val="24"/>
          <w:sz w:val="16"/>
        </w:rPr>
        <w:t> </w:t>
      </w:r>
      <w:r>
        <w:rPr>
          <w:sz w:val="16"/>
        </w:rPr>
        <w:t>están</w:t>
      </w:r>
      <w:r>
        <w:rPr>
          <w:spacing w:val="24"/>
          <w:sz w:val="16"/>
        </w:rPr>
        <w:t> </w:t>
      </w:r>
      <w:r>
        <w:rPr>
          <w:sz w:val="16"/>
        </w:rPr>
        <w:t>hechas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maderas</w:t>
      </w:r>
      <w:r>
        <w:rPr>
          <w:spacing w:val="24"/>
          <w:sz w:val="16"/>
        </w:rPr>
        <w:t> </w:t>
      </w:r>
      <w:r>
        <w:rPr>
          <w:sz w:val="16"/>
        </w:rPr>
        <w:t>duras</w:t>
      </w:r>
      <w:r>
        <w:rPr>
          <w:spacing w:val="24"/>
          <w:sz w:val="16"/>
        </w:rPr>
        <w:t> </w:t>
      </w:r>
      <w:r>
        <w:rPr>
          <w:sz w:val="16"/>
        </w:rPr>
        <w:t>que</w:t>
      </w:r>
      <w:r>
        <w:rPr>
          <w:spacing w:val="24"/>
          <w:sz w:val="16"/>
        </w:rPr>
        <w:t> </w:t>
      </w:r>
      <w:r>
        <w:rPr>
          <w:sz w:val="16"/>
        </w:rPr>
        <w:t>se</w:t>
      </w:r>
      <w:r>
        <w:rPr>
          <w:spacing w:val="24"/>
          <w:sz w:val="16"/>
        </w:rPr>
        <w:t> </w:t>
      </w:r>
      <w:r>
        <w:rPr>
          <w:sz w:val="16"/>
        </w:rPr>
        <w:t>desgastan</w:t>
      </w:r>
      <w:r>
        <w:rPr>
          <w:spacing w:val="24"/>
          <w:sz w:val="16"/>
        </w:rPr>
        <w:t> </w:t>
      </w:r>
      <w:r>
        <w:rPr>
          <w:sz w:val="16"/>
        </w:rPr>
        <w:t>con</w:t>
      </w:r>
      <w:r>
        <w:rPr>
          <w:spacing w:val="24"/>
          <w:sz w:val="16"/>
        </w:rPr>
        <w:t> </w:t>
      </w:r>
      <w:r>
        <w:rPr>
          <w:sz w:val="16"/>
        </w:rPr>
        <w:t>el</w:t>
      </w:r>
      <w:r>
        <w:rPr>
          <w:spacing w:val="24"/>
          <w:sz w:val="16"/>
        </w:rPr>
        <w:t> </w:t>
      </w:r>
      <w:r>
        <w:rPr>
          <w:sz w:val="16"/>
        </w:rPr>
        <w:t>tiempo</w:t>
      </w:r>
      <w:r>
        <w:rPr>
          <w:spacing w:val="24"/>
          <w:sz w:val="16"/>
        </w:rPr>
        <w:t> </w:t>
      </w:r>
      <w:r>
        <w:rPr>
          <w:sz w:val="16"/>
        </w:rPr>
        <w:t>y</w:t>
      </w:r>
      <w:r>
        <w:rPr>
          <w:spacing w:val="24"/>
          <w:sz w:val="16"/>
        </w:rPr>
        <w:t> </w:t>
      </w:r>
      <w:r>
        <w:rPr>
          <w:sz w:val="16"/>
        </w:rPr>
        <w:t>desarrollan</w:t>
      </w:r>
      <w:r>
        <w:rPr>
          <w:spacing w:val="24"/>
          <w:sz w:val="16"/>
        </w:rPr>
        <w:t> </w:t>
      </w:r>
      <w:r>
        <w:rPr>
          <w:sz w:val="16"/>
        </w:rPr>
        <w:t>una</w:t>
      </w:r>
      <w:r>
        <w:rPr>
          <w:spacing w:val="24"/>
          <w:sz w:val="16"/>
        </w:rPr>
        <w:t> </w:t>
      </w:r>
      <w:r>
        <w:rPr>
          <w:sz w:val="16"/>
        </w:rPr>
        <w:t>pátina</w:t>
      </w:r>
      <w:r>
        <w:rPr>
          <w:spacing w:val="24"/>
          <w:sz w:val="16"/>
        </w:rPr>
        <w:t> </w:t>
      </w:r>
      <w:r>
        <w:rPr>
          <w:sz w:val="16"/>
        </w:rPr>
        <w:t>gris</w:t>
      </w:r>
      <w:r>
        <w:rPr>
          <w:spacing w:val="24"/>
          <w:sz w:val="16"/>
        </w:rPr>
        <w:t> </w:t>
      </w:r>
      <w:r>
        <w:rPr>
          <w:sz w:val="16"/>
        </w:rPr>
        <w:t>plateada.</w:t>
      </w:r>
      <w:r>
        <w:rPr>
          <w:spacing w:val="24"/>
          <w:sz w:val="16"/>
        </w:rPr>
        <w:t> </w:t>
      </w:r>
      <w:r>
        <w:rPr>
          <w:sz w:val="16"/>
        </w:rPr>
        <w:t>Para</w:t>
      </w:r>
      <w:r>
        <w:rPr>
          <w:spacing w:val="40"/>
          <w:sz w:val="16"/>
        </w:rPr>
        <w:t> </w:t>
      </w:r>
      <w:r>
        <w:rPr>
          <w:sz w:val="16"/>
        </w:rPr>
        <w:t>mantener el color original, las baldosas de madera Bison se pueden limpiar y sellar periódicamente. Utilice productos para terrazas diseñados para</w:t>
      </w:r>
      <w:r>
        <w:rPr>
          <w:spacing w:val="40"/>
          <w:sz w:val="16"/>
        </w:rPr>
        <w:t> </w:t>
      </w:r>
      <w:r>
        <w:rPr>
          <w:sz w:val="16"/>
        </w:rPr>
        <w:t>maderas</w:t>
      </w:r>
      <w:r>
        <w:rPr>
          <w:spacing w:val="32"/>
          <w:sz w:val="16"/>
        </w:rPr>
        <w:t> </w:t>
      </w:r>
      <w:r>
        <w:rPr>
          <w:sz w:val="16"/>
        </w:rPr>
        <w:t>duras.</w:t>
      </w:r>
      <w:r>
        <w:rPr>
          <w:spacing w:val="32"/>
          <w:sz w:val="16"/>
        </w:rPr>
        <w:t> </w:t>
      </w:r>
      <w:r>
        <w:rPr>
          <w:sz w:val="16"/>
        </w:rPr>
        <w:t>Se</w:t>
      </w:r>
      <w:r>
        <w:rPr>
          <w:spacing w:val="32"/>
          <w:sz w:val="16"/>
        </w:rPr>
        <w:t> </w:t>
      </w:r>
      <w:r>
        <w:rPr>
          <w:sz w:val="16"/>
        </w:rPr>
        <w:t>puede</w:t>
      </w:r>
      <w:r>
        <w:rPr>
          <w:spacing w:val="32"/>
          <w:sz w:val="16"/>
        </w:rPr>
        <w:t> </w:t>
      </w:r>
      <w:r>
        <w:rPr>
          <w:sz w:val="16"/>
        </w:rPr>
        <w:t>realizar</w:t>
      </w:r>
      <w:r>
        <w:rPr>
          <w:spacing w:val="32"/>
          <w:sz w:val="16"/>
        </w:rPr>
        <w:t> </w:t>
      </w:r>
      <w:r>
        <w:rPr>
          <w:sz w:val="16"/>
        </w:rPr>
        <w:t>una</w:t>
      </w:r>
      <w:r>
        <w:rPr>
          <w:spacing w:val="32"/>
          <w:sz w:val="16"/>
        </w:rPr>
        <w:t> </w:t>
      </w:r>
      <w:r>
        <w:rPr>
          <w:sz w:val="16"/>
        </w:rPr>
        <w:t>limpieza</w:t>
      </w:r>
      <w:r>
        <w:rPr>
          <w:spacing w:val="32"/>
          <w:sz w:val="16"/>
        </w:rPr>
        <w:t> </w:t>
      </w:r>
      <w:r>
        <w:rPr>
          <w:sz w:val="16"/>
        </w:rPr>
        <w:t>puntual,</w:t>
      </w:r>
      <w:r>
        <w:rPr>
          <w:spacing w:val="32"/>
          <w:sz w:val="16"/>
        </w:rPr>
        <w:t> </w:t>
      </w:r>
      <w:r>
        <w:rPr>
          <w:sz w:val="16"/>
        </w:rPr>
        <w:t>pero</w:t>
      </w:r>
      <w:r>
        <w:rPr>
          <w:spacing w:val="32"/>
          <w:sz w:val="16"/>
        </w:rPr>
        <w:t> </w:t>
      </w:r>
      <w:r>
        <w:rPr>
          <w:sz w:val="16"/>
        </w:rPr>
        <w:t>para</w:t>
      </w:r>
      <w:r>
        <w:rPr>
          <w:spacing w:val="32"/>
          <w:sz w:val="16"/>
        </w:rPr>
        <w:t> </w:t>
      </w:r>
      <w:r>
        <w:rPr>
          <w:sz w:val="16"/>
        </w:rPr>
        <w:t>una</w:t>
      </w:r>
      <w:r>
        <w:rPr>
          <w:spacing w:val="32"/>
          <w:sz w:val="16"/>
        </w:rPr>
        <w:t> </w:t>
      </w:r>
      <w:r>
        <w:rPr>
          <w:sz w:val="16"/>
        </w:rPr>
        <w:t>apariencia</w:t>
      </w:r>
      <w:r>
        <w:rPr>
          <w:spacing w:val="32"/>
          <w:sz w:val="16"/>
        </w:rPr>
        <w:t> </w:t>
      </w:r>
      <w:r>
        <w:rPr>
          <w:sz w:val="16"/>
        </w:rPr>
        <w:t>uniforme,</w:t>
      </w:r>
      <w:r>
        <w:rPr>
          <w:spacing w:val="32"/>
          <w:sz w:val="16"/>
        </w:rPr>
        <w:t> </w:t>
      </w:r>
      <w:r>
        <w:rPr>
          <w:sz w:val="16"/>
        </w:rPr>
        <w:t>Bison</w:t>
      </w:r>
      <w:r>
        <w:rPr>
          <w:spacing w:val="32"/>
          <w:sz w:val="16"/>
        </w:rPr>
        <w:t> </w:t>
      </w:r>
      <w:r>
        <w:rPr>
          <w:sz w:val="16"/>
        </w:rPr>
        <w:t>recomienda</w:t>
      </w:r>
      <w:r>
        <w:rPr>
          <w:spacing w:val="32"/>
          <w:sz w:val="16"/>
        </w:rPr>
        <w:t> </w:t>
      </w:r>
      <w:r>
        <w:rPr>
          <w:sz w:val="16"/>
        </w:rPr>
        <w:t>limpiar</w:t>
      </w:r>
      <w:r>
        <w:rPr>
          <w:spacing w:val="32"/>
          <w:sz w:val="16"/>
        </w:rPr>
        <w:t> </w:t>
      </w:r>
      <w:r>
        <w:rPr>
          <w:sz w:val="16"/>
        </w:rPr>
        <w:t>toda</w:t>
      </w:r>
      <w:r>
        <w:rPr>
          <w:spacing w:val="32"/>
          <w:sz w:val="16"/>
        </w:rPr>
        <w:t> </w:t>
      </w:r>
      <w:r>
        <w:rPr>
          <w:sz w:val="16"/>
        </w:rPr>
        <w:t>la</w:t>
      </w:r>
      <w:r>
        <w:rPr>
          <w:spacing w:val="32"/>
          <w:sz w:val="16"/>
        </w:rPr>
        <w:t> </w:t>
      </w:r>
      <w:r>
        <w:rPr>
          <w:sz w:val="16"/>
        </w:rPr>
        <w:t>plataforma.</w:t>
      </w:r>
      <w:r>
        <w:rPr>
          <w:spacing w:val="32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mayoría de las plataformas deben limpiarse una vez finalizada la instalación.</w:t>
      </w:r>
    </w:p>
    <w:p>
      <w:pPr>
        <w:pStyle w:val="ListParagraph"/>
        <w:numPr>
          <w:ilvl w:val="3"/>
          <w:numId w:val="5"/>
        </w:numPr>
        <w:tabs>
          <w:tab w:pos="1383" w:val="left" w:leader="none"/>
        </w:tabs>
        <w:spacing w:line="240" w:lineRule="auto" w:before="1" w:after="0"/>
        <w:ind w:left="1383" w:right="614" w:hanging="180"/>
        <w:jc w:val="left"/>
        <w:rPr>
          <w:sz w:val="16"/>
        </w:rPr>
      </w:pPr>
      <w:r>
        <w:rPr>
          <w:sz w:val="16"/>
        </w:rPr>
        <w:t>Pruebe</w:t>
      </w:r>
      <w:r>
        <w:rPr>
          <w:spacing w:val="14"/>
          <w:sz w:val="16"/>
        </w:rPr>
        <w:t> </w:t>
      </w:r>
      <w:r>
        <w:rPr>
          <w:sz w:val="16"/>
        </w:rPr>
        <w:t>primero</w:t>
      </w:r>
      <w:r>
        <w:rPr>
          <w:spacing w:val="14"/>
          <w:sz w:val="16"/>
        </w:rPr>
        <w:t> </w:t>
      </w:r>
      <w:r>
        <w:rPr>
          <w:sz w:val="16"/>
        </w:rPr>
        <w:t>los</w:t>
      </w:r>
      <w:r>
        <w:rPr>
          <w:spacing w:val="14"/>
          <w:sz w:val="16"/>
        </w:rPr>
        <w:t> </w:t>
      </w:r>
      <w:r>
        <w:rPr>
          <w:sz w:val="16"/>
        </w:rPr>
        <w:t>limpiadores,</w:t>
      </w:r>
      <w:r>
        <w:rPr>
          <w:spacing w:val="14"/>
          <w:sz w:val="16"/>
        </w:rPr>
        <w:t> </w:t>
      </w:r>
      <w:r>
        <w:rPr>
          <w:sz w:val="16"/>
        </w:rPr>
        <w:t>abrillantadores</w:t>
      </w:r>
      <w:r>
        <w:rPr>
          <w:spacing w:val="14"/>
          <w:sz w:val="16"/>
        </w:rPr>
        <w:t> </w:t>
      </w:r>
      <w:r>
        <w:rPr>
          <w:sz w:val="16"/>
        </w:rPr>
        <w:t>o</w:t>
      </w:r>
      <w:r>
        <w:rPr>
          <w:spacing w:val="14"/>
          <w:sz w:val="16"/>
        </w:rPr>
        <w:t> </w:t>
      </w:r>
      <w:r>
        <w:rPr>
          <w:sz w:val="16"/>
        </w:rPr>
        <w:t>selladores</w:t>
      </w:r>
      <w:r>
        <w:rPr>
          <w:spacing w:val="14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un</w:t>
      </w:r>
      <w:r>
        <w:rPr>
          <w:spacing w:val="14"/>
          <w:sz w:val="16"/>
        </w:rPr>
        <w:t> </w:t>
      </w:r>
      <w:r>
        <w:rPr>
          <w:sz w:val="16"/>
        </w:rPr>
        <w:t>área</w:t>
      </w:r>
      <w:r>
        <w:rPr>
          <w:spacing w:val="14"/>
          <w:sz w:val="16"/>
        </w:rPr>
        <w:t> </w:t>
      </w:r>
      <w:r>
        <w:rPr>
          <w:sz w:val="16"/>
        </w:rPr>
        <w:t>discreta</w:t>
      </w:r>
      <w:r>
        <w:rPr>
          <w:spacing w:val="14"/>
          <w:sz w:val="16"/>
        </w:rPr>
        <w:t> </w:t>
      </w:r>
      <w:r>
        <w:rPr>
          <w:sz w:val="16"/>
        </w:rPr>
        <w:t>antes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aplicarlos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4"/>
          <w:sz w:val="16"/>
        </w:rPr>
        <w:t> </w:t>
      </w:r>
      <w:r>
        <w:rPr>
          <w:sz w:val="16"/>
        </w:rPr>
        <w:t>plataforma</w:t>
      </w:r>
      <w:r>
        <w:rPr>
          <w:spacing w:val="14"/>
          <w:sz w:val="16"/>
        </w:rPr>
        <w:t> </w:t>
      </w:r>
      <w:r>
        <w:rPr>
          <w:sz w:val="16"/>
        </w:rPr>
        <w:t>instalada.</w:t>
      </w:r>
      <w:r>
        <w:rPr>
          <w:spacing w:val="14"/>
          <w:sz w:val="16"/>
        </w:rPr>
        <w:t> </w:t>
      </w:r>
      <w:r>
        <w:rPr>
          <w:sz w:val="16"/>
        </w:rPr>
        <w:t>Además,</w:t>
      </w:r>
      <w:r>
        <w:rPr>
          <w:spacing w:val="14"/>
          <w:sz w:val="16"/>
        </w:rPr>
        <w:t> </w:t>
      </w:r>
      <w:r>
        <w:rPr>
          <w:sz w:val="16"/>
        </w:rPr>
        <w:t>consulte</w:t>
      </w:r>
      <w:r>
        <w:rPr>
          <w:spacing w:val="40"/>
          <w:sz w:val="16"/>
        </w:rPr>
        <w:t> </w:t>
      </w:r>
      <w:r>
        <w:rPr>
          <w:sz w:val="16"/>
        </w:rPr>
        <w:t>siempre con el fabricante de la membrana de su techo para asegurarse de que cualquier solución de limpieza, tinte, aceite, abrillantador de</w:t>
      </w:r>
    </w:p>
    <w:p>
      <w:pPr>
        <w:pStyle w:val="BodyText"/>
        <w:tabs>
          <w:tab w:pos="2869" w:val="left" w:leader="none"/>
          <w:tab w:pos="4295" w:val="left" w:leader="none"/>
          <w:tab w:pos="5427" w:val="left" w:leader="none"/>
          <w:tab w:pos="6915" w:val="left" w:leader="none"/>
          <w:tab w:pos="8458" w:val="left" w:leader="none"/>
          <w:tab w:pos="9964" w:val="left" w:leader="none"/>
          <w:tab w:pos="11416" w:val="left" w:leader="none"/>
        </w:tabs>
        <w:spacing w:before="1"/>
        <w:ind w:left="1383" w:right="107" w:firstLine="0"/>
      </w:pPr>
      <w:r>
        <w:rPr/>
        <w:t>terrazas o lejía no comprometa ni dañe la membrana impermeabilizante. Recuerde utilizar gafas de seguridad, respiradores y guantes al manipular</w:t>
      </w:r>
      <w:r>
        <w:rPr>
          <w:spacing w:val="40"/>
        </w:rPr>
        <w:t> </w:t>
      </w:r>
      <w:r>
        <w:rPr>
          <w:spacing w:val="-2"/>
        </w:rPr>
        <w:t>cualquier</w:t>
      </w:r>
      <w:r>
        <w:rPr/>
        <w:tab/>
      </w:r>
      <w:r>
        <w:rPr>
          <w:spacing w:val="-2"/>
        </w:rPr>
        <w:t>material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contenga</w:t>
      </w:r>
      <w:r>
        <w:rPr/>
        <w:tab/>
      </w:r>
      <w:r>
        <w:rPr>
          <w:spacing w:val="-2"/>
        </w:rPr>
        <w:t>productos</w:t>
      </w:r>
      <w:r>
        <w:rPr/>
        <w:tab/>
      </w:r>
      <w:r>
        <w:rPr>
          <w:spacing w:val="-2"/>
        </w:rPr>
        <w:t>químicos.</w:t>
      </w:r>
      <w:r>
        <w:rPr/>
        <w:tab/>
      </w:r>
      <w:r>
        <w:rPr>
          <w:spacing w:val="-2"/>
        </w:rPr>
        <w:t>Consulte</w:t>
      </w:r>
      <w:r>
        <w:rPr/>
        <w:tab/>
      </w:r>
      <w:r>
        <w:rPr>
          <w:spacing w:val="-6"/>
        </w:rPr>
        <w:t>la</w:t>
      </w:r>
      <w:r>
        <w:rPr>
          <w:spacing w:val="40"/>
        </w:rPr>
        <w:t> </w:t>
      </w:r>
      <w:r>
        <w:rPr/>
        <w:t>componentes químicos y prácticas de manipulación segura. Por último, NO frote las baldosas con cepillos de alambre, hierro o acero.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37" w:lineRule="auto" w:before="1" w:after="0"/>
        <w:ind w:left="1023" w:right="655" w:hanging="355"/>
        <w:jc w:val="left"/>
        <w:rPr>
          <w:sz w:val="16"/>
        </w:rPr>
      </w:pPr>
      <w:r>
        <w:rPr>
          <w:sz w:val="16"/>
        </w:rPr>
        <w:t>Limpieza: Si se producen manchas, primero intente eliminar la mancha o el derrame con agua tibia, un jabón suave para platos y un cepillo de cerdas</w:t>
      </w:r>
      <w:r>
        <w:rPr>
          <w:spacing w:val="40"/>
          <w:sz w:val="16"/>
        </w:rPr>
        <w:t> </w:t>
      </w:r>
      <w:r>
        <w:rPr>
          <w:sz w:val="16"/>
        </w:rPr>
        <w:t>duras no metálicos.</w:t>
      </w:r>
    </w:p>
    <w:p>
      <w:pPr>
        <w:pStyle w:val="ListParagraph"/>
        <w:numPr>
          <w:ilvl w:val="3"/>
          <w:numId w:val="5"/>
        </w:numPr>
        <w:tabs>
          <w:tab w:pos="1381" w:val="left" w:leader="none"/>
          <w:tab w:pos="1383" w:val="left" w:leader="none"/>
        </w:tabs>
        <w:spacing w:line="240" w:lineRule="auto" w:before="2" w:after="0"/>
        <w:ind w:left="1383" w:right="632" w:hanging="181"/>
        <w:jc w:val="left"/>
        <w:rPr>
          <w:sz w:val="16"/>
        </w:rPr>
      </w:pPr>
      <w:r>
        <w:rPr>
          <w:sz w:val="16"/>
        </w:rPr>
        <w:t>Si no tiene éxito, intente aplicar un hisopo empapado en lejía en un área manchada en un lugar discreto como prueba. Si el punto analizado NO</w:t>
      </w:r>
      <w:r>
        <w:rPr>
          <w:spacing w:val="80"/>
          <w:sz w:val="16"/>
        </w:rPr>
        <w:t> </w:t>
      </w:r>
      <w:r>
        <w:rPr>
          <w:sz w:val="16"/>
        </w:rPr>
        <w:t>comienza a aclararse, pase al siguiente párrafo. Si la mancha comienza a desaparecer cuando se aplica lejía, entonces es probable que el problema</w:t>
      </w:r>
      <w:r>
        <w:rPr>
          <w:spacing w:val="40"/>
          <w:sz w:val="16"/>
        </w:rPr>
        <w:t> </w:t>
      </w:r>
      <w:r>
        <w:rPr>
          <w:sz w:val="16"/>
        </w:rPr>
        <w:t>sea una ocurrencia natural de moho, y Bison recomienda usar limpiadores a base de lejía con oxígeno (percarbonato de sodio) para limpiar el área</w:t>
      </w:r>
      <w:r>
        <w:rPr>
          <w:spacing w:val="40"/>
          <w:sz w:val="16"/>
        </w:rPr>
        <w:t> </w:t>
      </w:r>
      <w:r>
        <w:rPr>
          <w:sz w:val="16"/>
        </w:rPr>
        <w:t>afectada</w:t>
      </w:r>
      <w:r>
        <w:rPr>
          <w:spacing w:val="21"/>
          <w:sz w:val="16"/>
        </w:rPr>
        <w:t> </w:t>
      </w:r>
      <w:r>
        <w:rPr>
          <w:sz w:val="16"/>
        </w:rPr>
        <w:t>por</w:t>
      </w:r>
      <w:r>
        <w:rPr>
          <w:spacing w:val="22"/>
          <w:sz w:val="16"/>
        </w:rPr>
        <w:t> </w:t>
      </w:r>
      <w:r>
        <w:rPr>
          <w:sz w:val="16"/>
        </w:rPr>
        <w:t>el</w:t>
      </w:r>
      <w:r>
        <w:rPr>
          <w:spacing w:val="21"/>
          <w:sz w:val="16"/>
        </w:rPr>
        <w:t> </w:t>
      </w:r>
      <w:r>
        <w:rPr>
          <w:sz w:val="16"/>
        </w:rPr>
        <w:t>moho.</w:t>
      </w:r>
      <w:r>
        <w:rPr>
          <w:spacing w:val="21"/>
          <w:sz w:val="16"/>
        </w:rPr>
        <w:t> </w:t>
      </w:r>
      <w:r>
        <w:rPr>
          <w:sz w:val="16"/>
        </w:rPr>
        <w:t>Los</w:t>
      </w:r>
      <w:r>
        <w:rPr>
          <w:spacing w:val="21"/>
          <w:sz w:val="16"/>
        </w:rPr>
        <w:t> </w:t>
      </w:r>
      <w:r>
        <w:rPr>
          <w:sz w:val="16"/>
        </w:rPr>
        <w:t>siguientes</w:t>
      </w:r>
      <w:r>
        <w:rPr>
          <w:spacing w:val="21"/>
          <w:sz w:val="16"/>
        </w:rPr>
        <w:t> </w:t>
      </w:r>
      <w:r>
        <w:rPr>
          <w:sz w:val="16"/>
        </w:rPr>
        <w:t>fabricantes</w:t>
      </w:r>
      <w:r>
        <w:rPr>
          <w:spacing w:val="21"/>
          <w:sz w:val="16"/>
        </w:rPr>
        <w:t> </w:t>
      </w:r>
      <w:r>
        <w:rPr>
          <w:sz w:val="16"/>
        </w:rPr>
        <w:t>ofrecen</w:t>
      </w:r>
      <w:r>
        <w:rPr>
          <w:spacing w:val="21"/>
          <w:sz w:val="16"/>
        </w:rPr>
        <w:t> </w:t>
      </w:r>
      <w:r>
        <w:rPr>
          <w:sz w:val="16"/>
        </w:rPr>
        <w:t>productos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limpieza:</w:t>
      </w:r>
      <w:r>
        <w:rPr>
          <w:spacing w:val="22"/>
          <w:sz w:val="16"/>
        </w:rPr>
        <w:t> </w:t>
      </w:r>
      <w:r>
        <w:rPr>
          <w:sz w:val="16"/>
        </w:rPr>
        <w:t>30</w:t>
      </w:r>
      <w:r>
        <w:rPr>
          <w:spacing w:val="21"/>
          <w:sz w:val="16"/>
        </w:rPr>
        <w:t> </w:t>
      </w:r>
      <w:r>
        <w:rPr>
          <w:sz w:val="16"/>
        </w:rPr>
        <w:t>Seconds</w:t>
      </w:r>
      <w:r>
        <w:rPr>
          <w:spacing w:val="21"/>
          <w:sz w:val="16"/>
        </w:rPr>
        <w:t> </w:t>
      </w:r>
      <w:r>
        <w:rPr>
          <w:sz w:val="16"/>
        </w:rPr>
        <w:t>Outdoor</w:t>
      </w:r>
      <w:r>
        <w:rPr>
          <w:spacing w:val="22"/>
          <w:sz w:val="16"/>
        </w:rPr>
        <w:t> </w:t>
      </w:r>
      <w:r>
        <w:rPr>
          <w:sz w:val="16"/>
        </w:rPr>
        <w:t>Cleaner,</w:t>
      </w:r>
      <w:r>
        <w:rPr>
          <w:spacing w:val="22"/>
          <w:sz w:val="16"/>
        </w:rPr>
        <w:t> </w:t>
      </w:r>
      <w:r>
        <w:rPr>
          <w:sz w:val="16"/>
        </w:rPr>
        <w:t>Charlie's</w:t>
      </w:r>
      <w:r>
        <w:rPr>
          <w:spacing w:val="21"/>
          <w:sz w:val="16"/>
        </w:rPr>
        <w:t> </w:t>
      </w:r>
      <w:r>
        <w:rPr>
          <w:sz w:val="16"/>
        </w:rPr>
        <w:t>Soap</w:t>
      </w:r>
      <w:r>
        <w:rPr>
          <w:spacing w:val="21"/>
          <w:sz w:val="16"/>
        </w:rPr>
        <w:t> </w:t>
      </w:r>
      <w:r>
        <w:rPr>
          <w:sz w:val="16"/>
        </w:rPr>
        <w:t>Oxygen</w:t>
      </w:r>
      <w:r>
        <w:rPr>
          <w:spacing w:val="21"/>
          <w:sz w:val="16"/>
        </w:rPr>
        <w:t> </w:t>
      </w:r>
      <w:r>
        <w:rPr>
          <w:sz w:val="16"/>
        </w:rPr>
        <w:t>Bleach</w:t>
      </w:r>
      <w:r>
        <w:rPr>
          <w:spacing w:val="21"/>
          <w:sz w:val="16"/>
        </w:rPr>
        <w:t> </w:t>
      </w:r>
      <w:r>
        <w:rPr>
          <w:sz w:val="16"/>
        </w:rPr>
        <w:t>y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OxiClean.</w:t>
      </w:r>
    </w:p>
    <w:p>
      <w:pPr>
        <w:pStyle w:val="BodyText"/>
        <w:ind w:left="1383" w:right="647" w:firstLine="0"/>
        <w:jc w:val="both"/>
      </w:pPr>
      <w:r>
        <w:rPr/>
        <w:t>aspecto descolorido. Siga las instrucciones del fabricante del limpiador blanqueador con oxígeno para obtener mejores resultados. Una vez</w:t>
      </w:r>
      <w:r>
        <w:rPr>
          <w:spacing w:val="40"/>
        </w:rPr>
        <w:t> </w:t>
      </w:r>
      <w:r>
        <w:rPr/>
        <w:t>limpiada la zona afectada, DEBE aplicar un abrillantador de terrazas para restaurar la madera a su pH natural y neutralizar el limpiador</w:t>
      </w:r>
      <w:r>
        <w:rPr>
          <w:spacing w:val="80"/>
        </w:rPr>
        <w:t> </w:t>
      </w:r>
      <w:r>
        <w:rPr/>
        <w:t>blanqueador con oxígeno. Los fabricantes de abrillantadores incluyen Messmer's, Penofin y Defy.</w:t>
      </w:r>
    </w:p>
    <w:p>
      <w:pPr>
        <w:pStyle w:val="ListParagraph"/>
        <w:numPr>
          <w:ilvl w:val="3"/>
          <w:numId w:val="5"/>
        </w:numPr>
        <w:tabs>
          <w:tab w:pos="1381" w:val="left" w:leader="none"/>
          <w:tab w:pos="1383" w:val="left" w:leader="none"/>
        </w:tabs>
        <w:spacing w:line="240" w:lineRule="auto" w:before="0" w:after="0"/>
        <w:ind w:left="1383" w:right="660" w:hanging="181"/>
        <w:jc w:val="left"/>
        <w:rPr>
          <w:sz w:val="16"/>
        </w:rPr>
      </w:pPr>
      <w:r>
        <w:rPr>
          <w:sz w:val="16"/>
        </w:rPr>
        <w:t>Si no tiene éxito, intente aplicar un hisopo empapado en lejía en un área manchada en un lugar discreto como prueba. Si el punto analizado NO</w:t>
      </w:r>
      <w:r>
        <w:rPr>
          <w:spacing w:val="40"/>
          <w:sz w:val="16"/>
        </w:rPr>
        <w:t> </w:t>
      </w:r>
      <w:r>
        <w:rPr>
          <w:sz w:val="16"/>
        </w:rPr>
        <w:t>comienza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3"/>
          <w:sz w:val="16"/>
        </w:rPr>
        <w:t> </w:t>
      </w:r>
      <w:r>
        <w:rPr>
          <w:sz w:val="16"/>
        </w:rPr>
        <w:t>aclararse,</w:t>
      </w:r>
      <w:r>
        <w:rPr>
          <w:spacing w:val="33"/>
          <w:sz w:val="16"/>
        </w:rPr>
        <w:t> </w:t>
      </w:r>
      <w:r>
        <w:rPr>
          <w:sz w:val="16"/>
        </w:rPr>
        <w:t>pase</w:t>
      </w:r>
      <w:r>
        <w:rPr>
          <w:spacing w:val="33"/>
          <w:sz w:val="16"/>
        </w:rPr>
        <w:t> </w:t>
      </w:r>
      <w:r>
        <w:rPr>
          <w:sz w:val="16"/>
        </w:rPr>
        <w:t>al</w:t>
      </w:r>
      <w:r>
        <w:rPr>
          <w:spacing w:val="33"/>
          <w:sz w:val="16"/>
        </w:rPr>
        <w:t> </w:t>
      </w:r>
      <w:r>
        <w:rPr>
          <w:sz w:val="16"/>
        </w:rPr>
        <w:t>siguiente</w:t>
      </w:r>
      <w:r>
        <w:rPr>
          <w:spacing w:val="34"/>
          <w:sz w:val="16"/>
        </w:rPr>
        <w:t> </w:t>
      </w:r>
      <w:r>
        <w:rPr>
          <w:sz w:val="16"/>
        </w:rPr>
        <w:t>párrafo.</w:t>
      </w:r>
      <w:r>
        <w:rPr>
          <w:spacing w:val="33"/>
          <w:sz w:val="16"/>
        </w:rPr>
        <w:t> </w:t>
      </w:r>
      <w:r>
        <w:rPr>
          <w:sz w:val="16"/>
        </w:rPr>
        <w:t>Si</w:t>
      </w:r>
      <w:r>
        <w:rPr>
          <w:spacing w:val="33"/>
          <w:sz w:val="16"/>
        </w:rPr>
        <w:t> </w:t>
      </w:r>
      <w:r>
        <w:rPr>
          <w:sz w:val="16"/>
        </w:rPr>
        <w:t>la</w:t>
      </w:r>
      <w:r>
        <w:rPr>
          <w:spacing w:val="33"/>
          <w:sz w:val="16"/>
        </w:rPr>
        <w:t> </w:t>
      </w:r>
      <w:r>
        <w:rPr>
          <w:sz w:val="16"/>
        </w:rPr>
        <w:t>mancha</w:t>
      </w:r>
      <w:r>
        <w:rPr>
          <w:spacing w:val="33"/>
          <w:sz w:val="16"/>
        </w:rPr>
        <w:t> </w:t>
      </w:r>
      <w:r>
        <w:rPr>
          <w:sz w:val="16"/>
        </w:rPr>
        <w:t>comienza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3"/>
          <w:sz w:val="16"/>
        </w:rPr>
        <w:t> </w:t>
      </w:r>
      <w:r>
        <w:rPr>
          <w:sz w:val="16"/>
        </w:rPr>
        <w:t>desaparecer</w:t>
      </w:r>
      <w:r>
        <w:rPr>
          <w:spacing w:val="33"/>
          <w:sz w:val="16"/>
        </w:rPr>
        <w:t> </w:t>
      </w:r>
      <w:r>
        <w:rPr>
          <w:sz w:val="16"/>
        </w:rPr>
        <w:t>cuando</w:t>
      </w:r>
      <w:r>
        <w:rPr>
          <w:spacing w:val="34"/>
          <w:sz w:val="16"/>
        </w:rPr>
        <w:t> </w:t>
      </w:r>
      <w:r>
        <w:rPr>
          <w:sz w:val="16"/>
        </w:rPr>
        <w:t>se</w:t>
      </w:r>
      <w:r>
        <w:rPr>
          <w:spacing w:val="33"/>
          <w:sz w:val="16"/>
        </w:rPr>
        <w:t> </w:t>
      </w:r>
      <w:r>
        <w:rPr>
          <w:sz w:val="16"/>
        </w:rPr>
        <w:t>aplica</w:t>
      </w:r>
      <w:r>
        <w:rPr>
          <w:spacing w:val="34"/>
          <w:sz w:val="16"/>
        </w:rPr>
        <w:t> </w:t>
      </w:r>
      <w:r>
        <w:rPr>
          <w:sz w:val="16"/>
        </w:rPr>
        <w:t>lejía,</w:t>
      </w:r>
      <w:r>
        <w:rPr>
          <w:spacing w:val="33"/>
          <w:sz w:val="16"/>
        </w:rPr>
        <w:t> </w:t>
      </w:r>
      <w:r>
        <w:rPr>
          <w:sz w:val="16"/>
        </w:rPr>
        <w:t>entonces</w:t>
      </w:r>
      <w:r>
        <w:rPr>
          <w:spacing w:val="33"/>
          <w:sz w:val="16"/>
        </w:rPr>
        <w:t> </w:t>
      </w:r>
      <w:r>
        <w:rPr>
          <w:sz w:val="16"/>
        </w:rPr>
        <w:t>es</w:t>
      </w:r>
      <w:r>
        <w:rPr>
          <w:spacing w:val="33"/>
          <w:sz w:val="16"/>
        </w:rPr>
        <w:t> </w:t>
      </w:r>
      <w:r>
        <w:rPr>
          <w:sz w:val="16"/>
        </w:rPr>
        <w:t>probable</w:t>
      </w:r>
      <w:r>
        <w:rPr>
          <w:spacing w:val="34"/>
          <w:sz w:val="16"/>
        </w:rPr>
        <w:t> </w:t>
      </w:r>
      <w:r>
        <w:rPr>
          <w:sz w:val="16"/>
        </w:rPr>
        <w:t>que</w:t>
      </w:r>
      <w:r>
        <w:rPr>
          <w:spacing w:val="33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problema sea una ocurrencia natural de moho, y Bison recomienda usar limpiadores a base de lejía con oxígeno (percarbonato de sodio) para</w:t>
      </w:r>
      <w:r>
        <w:rPr>
          <w:spacing w:val="80"/>
          <w:sz w:val="16"/>
        </w:rPr>
        <w:t> </w:t>
      </w:r>
      <w:r>
        <w:rPr>
          <w:sz w:val="16"/>
        </w:rPr>
        <w:t>limpiar</w:t>
      </w:r>
      <w:r>
        <w:rPr>
          <w:spacing w:val="27"/>
          <w:sz w:val="16"/>
        </w:rPr>
        <w:t> </w:t>
      </w:r>
      <w:r>
        <w:rPr>
          <w:sz w:val="16"/>
        </w:rPr>
        <w:t>el</w:t>
      </w:r>
      <w:r>
        <w:rPr>
          <w:spacing w:val="27"/>
          <w:sz w:val="16"/>
        </w:rPr>
        <w:t> </w:t>
      </w:r>
      <w:r>
        <w:rPr>
          <w:sz w:val="16"/>
        </w:rPr>
        <w:t>área</w:t>
      </w:r>
      <w:r>
        <w:rPr>
          <w:spacing w:val="27"/>
          <w:sz w:val="16"/>
        </w:rPr>
        <w:t> </w:t>
      </w:r>
      <w:r>
        <w:rPr>
          <w:sz w:val="16"/>
        </w:rPr>
        <w:t>afectada</w:t>
      </w:r>
      <w:r>
        <w:rPr>
          <w:spacing w:val="27"/>
          <w:sz w:val="16"/>
        </w:rPr>
        <w:t> </w:t>
      </w:r>
      <w:r>
        <w:rPr>
          <w:sz w:val="16"/>
        </w:rPr>
        <w:t>por</w:t>
      </w:r>
      <w:r>
        <w:rPr>
          <w:spacing w:val="27"/>
          <w:sz w:val="16"/>
        </w:rPr>
        <w:t> </w:t>
      </w:r>
      <w:r>
        <w:rPr>
          <w:sz w:val="16"/>
        </w:rPr>
        <w:t>el</w:t>
      </w:r>
      <w:r>
        <w:rPr>
          <w:spacing w:val="27"/>
          <w:sz w:val="16"/>
        </w:rPr>
        <w:t> </w:t>
      </w:r>
      <w:r>
        <w:rPr>
          <w:sz w:val="16"/>
        </w:rPr>
        <w:t>moho.</w:t>
      </w:r>
      <w:r>
        <w:rPr>
          <w:spacing w:val="27"/>
          <w:sz w:val="16"/>
        </w:rPr>
        <w:t> </w:t>
      </w:r>
      <w:r>
        <w:rPr>
          <w:sz w:val="16"/>
        </w:rPr>
        <w:t>Los</w:t>
      </w:r>
      <w:r>
        <w:rPr>
          <w:spacing w:val="27"/>
          <w:sz w:val="16"/>
        </w:rPr>
        <w:t> </w:t>
      </w:r>
      <w:r>
        <w:rPr>
          <w:sz w:val="16"/>
        </w:rPr>
        <w:t>siguientes</w:t>
      </w:r>
      <w:r>
        <w:rPr>
          <w:spacing w:val="27"/>
          <w:sz w:val="16"/>
        </w:rPr>
        <w:t> </w:t>
      </w:r>
      <w:r>
        <w:rPr>
          <w:sz w:val="16"/>
        </w:rPr>
        <w:t>fabricantes</w:t>
      </w:r>
      <w:r>
        <w:rPr>
          <w:spacing w:val="27"/>
          <w:sz w:val="16"/>
        </w:rPr>
        <w:t> </w:t>
      </w:r>
      <w:r>
        <w:rPr>
          <w:sz w:val="16"/>
        </w:rPr>
        <w:t>ofrecen</w:t>
      </w:r>
      <w:r>
        <w:rPr>
          <w:spacing w:val="27"/>
          <w:sz w:val="16"/>
        </w:rPr>
        <w:t> </w:t>
      </w:r>
      <w:r>
        <w:rPr>
          <w:sz w:val="16"/>
        </w:rPr>
        <w:t>productos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limpieza:</w:t>
      </w:r>
      <w:r>
        <w:rPr>
          <w:spacing w:val="27"/>
          <w:sz w:val="16"/>
        </w:rPr>
        <w:t> </w:t>
      </w:r>
      <w:r>
        <w:rPr>
          <w:sz w:val="16"/>
        </w:rPr>
        <w:t>30</w:t>
      </w:r>
      <w:r>
        <w:rPr>
          <w:spacing w:val="27"/>
          <w:sz w:val="16"/>
        </w:rPr>
        <w:t> </w:t>
      </w:r>
      <w:r>
        <w:rPr>
          <w:sz w:val="16"/>
        </w:rPr>
        <w:t>Seconds</w:t>
      </w:r>
      <w:r>
        <w:rPr>
          <w:spacing w:val="27"/>
          <w:sz w:val="16"/>
        </w:rPr>
        <w:t> </w:t>
      </w:r>
      <w:r>
        <w:rPr>
          <w:sz w:val="16"/>
        </w:rPr>
        <w:t>Outdoor</w:t>
      </w:r>
      <w:r>
        <w:rPr>
          <w:spacing w:val="27"/>
          <w:sz w:val="16"/>
        </w:rPr>
        <w:t> </w:t>
      </w:r>
      <w:r>
        <w:rPr>
          <w:sz w:val="16"/>
        </w:rPr>
        <w:t>Cleaner,</w:t>
      </w:r>
      <w:r>
        <w:rPr>
          <w:spacing w:val="27"/>
          <w:sz w:val="16"/>
        </w:rPr>
        <w:t> </w:t>
      </w:r>
      <w:r>
        <w:rPr>
          <w:sz w:val="16"/>
        </w:rPr>
        <w:t>Charlie's</w:t>
      </w:r>
      <w:r>
        <w:rPr>
          <w:spacing w:val="27"/>
          <w:sz w:val="16"/>
        </w:rPr>
        <w:t> </w:t>
      </w:r>
      <w:r>
        <w:rPr>
          <w:sz w:val="16"/>
        </w:rPr>
        <w:t>Soap</w:t>
      </w:r>
      <w:r>
        <w:rPr>
          <w:spacing w:val="40"/>
          <w:sz w:val="16"/>
        </w:rPr>
        <w:t> </w:t>
      </w:r>
      <w:r>
        <w:rPr>
          <w:sz w:val="16"/>
        </w:rPr>
        <w:t>Oxygen Bleach y OxiClean. NO use blanqueador con cloro (hipoclorito de sodio) para limpiar toda la plataforma de madera, ya que seca la madera</w:t>
      </w:r>
      <w:r>
        <w:rPr>
          <w:spacing w:val="80"/>
          <w:sz w:val="16"/>
        </w:rPr>
        <w:t> </w:t>
      </w:r>
      <w:r>
        <w:rPr>
          <w:sz w:val="16"/>
        </w:rPr>
        <w:t>y le dará un aspecto descolorido. Siga las instrucciones del fabricante del limpiador blanqueador con oxígeno para obtener mejores resultados.</w:t>
      </w:r>
      <w:r>
        <w:rPr>
          <w:spacing w:val="80"/>
          <w:sz w:val="16"/>
        </w:rPr>
        <w:t> </w:t>
      </w:r>
      <w:r>
        <w:rPr>
          <w:sz w:val="16"/>
        </w:rPr>
        <w:t>Una vez limpiada la zona afectada, DEBE aplicar un abrillantador de terrazas para restaurar la madera a su pH natural y neutralizar el limpiador</w:t>
      </w:r>
      <w:r>
        <w:rPr>
          <w:spacing w:val="80"/>
          <w:sz w:val="16"/>
        </w:rPr>
        <w:t> </w:t>
      </w:r>
      <w:r>
        <w:rPr>
          <w:sz w:val="16"/>
        </w:rPr>
        <w:t>blanqueador con oxígeno. Los fabricantes de abrillantadores incluyen Messmer's, Penofin y Defy.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1" w:after="0"/>
        <w:ind w:left="1023" w:right="553" w:hanging="354"/>
        <w:jc w:val="left"/>
        <w:rPr>
          <w:sz w:val="16"/>
        </w:rPr>
      </w:pPr>
      <w:r>
        <w:rPr>
          <w:sz w:val="16"/>
        </w:rPr>
        <w:t>Lijado: Si planea sellar o teñir sus baldosas de madera, se recomienda</w:t>
      </w:r>
      <w:r>
        <w:rPr>
          <w:spacing w:val="40"/>
          <w:sz w:val="16"/>
        </w:rPr>
        <w:t> </w:t>
      </w:r>
      <w:r>
        <w:rPr>
          <w:sz w:val="16"/>
        </w:rPr>
        <w:t>un lijado ligero. Utilice papel de lija de grano 120 para reducir la apariencia de</w:t>
      </w:r>
      <w:r>
        <w:rPr>
          <w:spacing w:val="40"/>
          <w:sz w:val="16"/>
        </w:rPr>
        <w:t> </w:t>
      </w:r>
      <w:r>
        <w:rPr>
          <w:sz w:val="16"/>
        </w:rPr>
        <w:t>marcas,</w:t>
      </w:r>
      <w:r>
        <w:rPr>
          <w:spacing w:val="15"/>
          <w:sz w:val="16"/>
        </w:rPr>
        <w:t> </w:t>
      </w:r>
      <w:r>
        <w:rPr>
          <w:sz w:val="16"/>
        </w:rPr>
        <w:t>rayones</w:t>
      </w:r>
      <w:r>
        <w:rPr>
          <w:spacing w:val="15"/>
          <w:sz w:val="16"/>
        </w:rPr>
        <w:t> </w:t>
      </w:r>
      <w:r>
        <w:rPr>
          <w:sz w:val="16"/>
        </w:rPr>
        <w:t>o</w:t>
      </w:r>
      <w:r>
        <w:rPr>
          <w:spacing w:val="15"/>
          <w:sz w:val="16"/>
        </w:rPr>
        <w:t> </w:t>
      </w:r>
      <w:r>
        <w:rPr>
          <w:sz w:val="16"/>
        </w:rPr>
        <w:t>imperfecciones</w:t>
      </w:r>
      <w:r>
        <w:rPr>
          <w:spacing w:val="15"/>
          <w:sz w:val="16"/>
        </w:rPr>
        <w:t> </w:t>
      </w:r>
      <w:r>
        <w:rPr>
          <w:sz w:val="16"/>
        </w:rPr>
        <w:t>menores.</w:t>
      </w:r>
      <w:r>
        <w:rPr>
          <w:spacing w:val="15"/>
          <w:sz w:val="16"/>
        </w:rPr>
        <w:t> </w:t>
      </w:r>
      <w:r>
        <w:rPr>
          <w:sz w:val="16"/>
        </w:rPr>
        <w:t>Utilice</w:t>
      </w:r>
      <w:r>
        <w:rPr>
          <w:spacing w:val="15"/>
          <w:sz w:val="16"/>
        </w:rPr>
        <w:t> </w:t>
      </w:r>
      <w:r>
        <w:rPr>
          <w:sz w:val="16"/>
        </w:rPr>
        <w:t>papel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lija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grano</w:t>
      </w:r>
      <w:r>
        <w:rPr>
          <w:spacing w:val="15"/>
          <w:sz w:val="16"/>
        </w:rPr>
        <w:t> </w:t>
      </w:r>
      <w:r>
        <w:rPr>
          <w:sz w:val="16"/>
        </w:rPr>
        <w:t>200+</w:t>
      </w:r>
      <w:r>
        <w:rPr>
          <w:spacing w:val="15"/>
          <w:sz w:val="16"/>
        </w:rPr>
        <w:t> </w:t>
      </w:r>
      <w:r>
        <w:rPr>
          <w:sz w:val="16"/>
        </w:rPr>
        <w:t>para</w:t>
      </w:r>
      <w:r>
        <w:rPr>
          <w:spacing w:val="15"/>
          <w:sz w:val="16"/>
        </w:rPr>
        <w:t> </w:t>
      </w:r>
      <w:r>
        <w:rPr>
          <w:sz w:val="16"/>
        </w:rPr>
        <w:t>lijar</w:t>
      </w:r>
      <w:r>
        <w:rPr>
          <w:spacing w:val="15"/>
          <w:sz w:val="16"/>
        </w:rPr>
        <w:t> </w:t>
      </w:r>
      <w:r>
        <w:rPr>
          <w:sz w:val="16"/>
        </w:rPr>
        <w:t>ligeramente</w:t>
      </w:r>
      <w:r>
        <w:rPr>
          <w:spacing w:val="15"/>
          <w:sz w:val="16"/>
        </w:rPr>
        <w:t> </w:t>
      </w:r>
      <w:r>
        <w:rPr>
          <w:sz w:val="16"/>
        </w:rPr>
        <w:t>las</w:t>
      </w:r>
      <w:r>
        <w:rPr>
          <w:spacing w:val="15"/>
          <w:sz w:val="16"/>
        </w:rPr>
        <w:t> </w:t>
      </w:r>
      <w:r>
        <w:rPr>
          <w:sz w:val="16"/>
        </w:rPr>
        <w:t>losas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madera</w:t>
      </w:r>
      <w:r>
        <w:rPr>
          <w:spacing w:val="15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lograr</w:t>
      </w:r>
      <w:r>
        <w:rPr>
          <w:spacing w:val="15"/>
          <w:sz w:val="16"/>
        </w:rPr>
        <w:t> </w:t>
      </w:r>
      <w:r>
        <w:rPr>
          <w:sz w:val="16"/>
        </w:rPr>
        <w:t>una</w:t>
      </w:r>
      <w:r>
        <w:rPr>
          <w:spacing w:val="15"/>
          <w:sz w:val="16"/>
        </w:rPr>
        <w:t> </w:t>
      </w:r>
      <w:r>
        <w:rPr>
          <w:sz w:val="16"/>
        </w:rPr>
        <w:t>apariencia</w:t>
      </w:r>
      <w:r>
        <w:rPr>
          <w:spacing w:val="15"/>
          <w:sz w:val="16"/>
        </w:rPr>
        <w:t> </w:t>
      </w:r>
      <w:r>
        <w:rPr>
          <w:sz w:val="16"/>
        </w:rPr>
        <w:t>más</w:t>
      </w:r>
      <w:r>
        <w:rPr>
          <w:spacing w:val="40"/>
          <w:sz w:val="16"/>
        </w:rPr>
        <w:t> </w:t>
      </w:r>
      <w:r>
        <w:rPr>
          <w:sz w:val="16"/>
        </w:rPr>
        <w:t>uniforme. Después de lijar, barra las baldosas y use agua para enjuagar el polvo restante. Deje secar completamente antes de aplicar el sellador. Tenga</w:t>
      </w:r>
      <w:r>
        <w:rPr>
          <w:spacing w:val="40"/>
          <w:sz w:val="16"/>
        </w:rPr>
        <w:t> </w:t>
      </w:r>
      <w:r>
        <w:rPr>
          <w:sz w:val="16"/>
        </w:rPr>
        <w:t>cuidado</w:t>
      </w:r>
      <w:r>
        <w:rPr>
          <w:spacing w:val="27"/>
          <w:sz w:val="16"/>
        </w:rPr>
        <w:t> </w:t>
      </w:r>
      <w:r>
        <w:rPr>
          <w:sz w:val="16"/>
        </w:rPr>
        <w:t>al</w:t>
      </w:r>
      <w:r>
        <w:rPr>
          <w:spacing w:val="27"/>
          <w:sz w:val="16"/>
        </w:rPr>
        <w:t> </w:t>
      </w:r>
      <w:r>
        <w:rPr>
          <w:sz w:val="16"/>
        </w:rPr>
        <w:t>lijar</w:t>
      </w:r>
      <w:r>
        <w:rPr>
          <w:spacing w:val="28"/>
          <w:sz w:val="16"/>
        </w:rPr>
        <w:t> </w:t>
      </w:r>
      <w:r>
        <w:rPr>
          <w:sz w:val="16"/>
        </w:rPr>
        <w:t>superficies</w:t>
      </w:r>
      <w:r>
        <w:rPr>
          <w:spacing w:val="27"/>
          <w:sz w:val="16"/>
        </w:rPr>
        <w:t> </w:t>
      </w:r>
      <w:r>
        <w:rPr>
          <w:sz w:val="16"/>
        </w:rPr>
        <w:t>acanaladas.</w:t>
      </w:r>
      <w:r>
        <w:rPr>
          <w:spacing w:val="27"/>
          <w:sz w:val="16"/>
        </w:rPr>
        <w:t> </w:t>
      </w:r>
      <w:r>
        <w:rPr>
          <w:sz w:val="16"/>
        </w:rPr>
        <w:t>NO</w:t>
      </w:r>
      <w:r>
        <w:rPr>
          <w:spacing w:val="27"/>
          <w:sz w:val="16"/>
        </w:rPr>
        <w:t> </w:t>
      </w:r>
      <w:r>
        <w:rPr>
          <w:sz w:val="16"/>
        </w:rPr>
        <w:t>utilice</w:t>
      </w:r>
      <w:r>
        <w:rPr>
          <w:spacing w:val="28"/>
          <w:sz w:val="16"/>
        </w:rPr>
        <w:t> </w:t>
      </w:r>
      <w:r>
        <w:rPr>
          <w:sz w:val="16"/>
        </w:rPr>
        <w:t>lana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acero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lijar</w:t>
      </w:r>
      <w:r>
        <w:rPr>
          <w:spacing w:val="28"/>
          <w:sz w:val="16"/>
        </w:rPr>
        <w:t> </w:t>
      </w:r>
      <w:r>
        <w:rPr>
          <w:sz w:val="16"/>
        </w:rPr>
        <w:t>baldosas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madera.</w:t>
      </w:r>
      <w:r>
        <w:rPr>
          <w:spacing w:val="27"/>
          <w:sz w:val="16"/>
        </w:rPr>
        <w:t> </w:t>
      </w:r>
      <w:r>
        <w:rPr>
          <w:sz w:val="16"/>
        </w:rPr>
        <w:t>Utilice</w:t>
      </w:r>
      <w:r>
        <w:rPr>
          <w:spacing w:val="28"/>
          <w:sz w:val="16"/>
        </w:rPr>
        <w:t> </w:t>
      </w:r>
      <w:r>
        <w:rPr>
          <w:sz w:val="16"/>
        </w:rPr>
        <w:t>siempre</w:t>
      </w:r>
      <w:r>
        <w:rPr>
          <w:spacing w:val="28"/>
          <w:sz w:val="16"/>
        </w:rPr>
        <w:t> </w:t>
      </w:r>
      <w:r>
        <w:rPr>
          <w:sz w:val="16"/>
        </w:rPr>
        <w:t>guantes,</w:t>
      </w:r>
      <w:r>
        <w:rPr>
          <w:spacing w:val="28"/>
          <w:sz w:val="16"/>
        </w:rPr>
        <w:t> </w:t>
      </w:r>
      <w:r>
        <w:rPr>
          <w:sz w:val="16"/>
        </w:rPr>
        <w:t>protección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los</w:t>
      </w:r>
      <w:r>
        <w:rPr>
          <w:spacing w:val="27"/>
          <w:sz w:val="16"/>
        </w:rPr>
        <w:t> </w:t>
      </w:r>
      <w:r>
        <w:rPr>
          <w:sz w:val="16"/>
        </w:rPr>
        <w:t>ojos</w:t>
      </w:r>
      <w:r>
        <w:rPr>
          <w:spacing w:val="27"/>
          <w:sz w:val="16"/>
        </w:rPr>
        <w:t> </w:t>
      </w:r>
      <w:r>
        <w:rPr>
          <w:sz w:val="16"/>
        </w:rPr>
        <w:t>y</w:t>
      </w:r>
      <w:r>
        <w:rPr>
          <w:spacing w:val="40"/>
          <w:sz w:val="16"/>
        </w:rPr>
        <w:t> </w:t>
      </w:r>
      <w:r>
        <w:rPr>
          <w:sz w:val="16"/>
        </w:rPr>
        <w:t>respiradores contra el polvo al lijar.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0" w:after="0"/>
        <w:ind w:left="1023" w:right="683" w:hanging="367"/>
        <w:jc w:val="left"/>
        <w:rPr>
          <w:sz w:val="16"/>
        </w:rPr>
      </w:pPr>
      <w:r>
        <w:rPr>
          <w:sz w:val="16"/>
        </w:rPr>
        <w:t>Sellado y teñido: Los estabilizadores o selladores de madera pueden ayudar a mitigar la pérdida de humedad y minimizar las grietas y grietas. Limpiar</w:t>
      </w:r>
      <w:r>
        <w:rPr>
          <w:spacing w:val="40"/>
          <w:sz w:val="16"/>
        </w:rPr>
        <w:t> </w:t>
      </w:r>
      <w:r>
        <w:rPr>
          <w:sz w:val="16"/>
        </w:rPr>
        <w:t>y/o lijar la superficie de la madera antes de aplicar el sellador puede ayudar a que el producto penetre más profundamente en la veta de la madera.</w:t>
      </w:r>
      <w:r>
        <w:rPr>
          <w:spacing w:val="80"/>
          <w:sz w:val="16"/>
        </w:rPr>
        <w:t> </w:t>
      </w:r>
      <w:r>
        <w:rPr>
          <w:sz w:val="16"/>
        </w:rPr>
        <w:t>Debido a la densidad de la madera dura, es posible que no se absorba todo el producto aplicado. Siga las recomendaciones del fabricante para limpiar</w:t>
      </w:r>
      <w:r>
        <w:rPr>
          <w:spacing w:val="40"/>
          <w:sz w:val="16"/>
        </w:rPr>
        <w:t> </w:t>
      </w:r>
      <w:r>
        <w:rPr>
          <w:sz w:val="16"/>
        </w:rPr>
        <w:t>suavemente el exceso de tinte y lograr una apariencia más uniforme. Para minimizar las marcas o las pequeñas grietas, el instalador debe considerar</w:t>
      </w:r>
      <w:r>
        <w:rPr>
          <w:spacing w:val="40"/>
          <w:sz w:val="16"/>
        </w:rPr>
        <w:t> </w:t>
      </w:r>
      <w:r>
        <w:rPr>
          <w:sz w:val="16"/>
        </w:rPr>
        <w:t>sellar los extremos cortados con un pegamento apropiado o un sellador de extremos diseñado específicamente para usar en madera exterior, como el</w:t>
      </w:r>
      <w:r>
        <w:rPr>
          <w:spacing w:val="40"/>
          <w:sz w:val="16"/>
        </w:rPr>
        <w:t> </w:t>
      </w:r>
      <w:r>
        <w:rPr>
          <w:sz w:val="16"/>
        </w:rPr>
        <w:t>pegamento</w:t>
      </w:r>
      <w:r>
        <w:rPr>
          <w:spacing w:val="23"/>
          <w:sz w:val="16"/>
        </w:rPr>
        <w:t> </w:t>
      </w:r>
      <w:r>
        <w:rPr>
          <w:sz w:val="16"/>
        </w:rPr>
        <w:t>para</w:t>
      </w:r>
      <w:r>
        <w:rPr>
          <w:spacing w:val="23"/>
          <w:sz w:val="16"/>
        </w:rPr>
        <w:t> </w:t>
      </w:r>
      <w:r>
        <w:rPr>
          <w:sz w:val="16"/>
        </w:rPr>
        <w:t>madera</w:t>
      </w:r>
      <w:r>
        <w:rPr>
          <w:spacing w:val="23"/>
          <w:sz w:val="16"/>
        </w:rPr>
        <w:t> </w:t>
      </w:r>
      <w:r>
        <w:rPr>
          <w:sz w:val="16"/>
        </w:rPr>
        <w:t>PVA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Elmer's</w:t>
      </w:r>
      <w:r>
        <w:rPr>
          <w:spacing w:val="23"/>
          <w:sz w:val="16"/>
        </w:rPr>
        <w:t> </w:t>
      </w:r>
      <w:r>
        <w:rPr>
          <w:sz w:val="16"/>
        </w:rPr>
        <w:t>o</w:t>
      </w:r>
      <w:r>
        <w:rPr>
          <w:spacing w:val="23"/>
          <w:sz w:val="16"/>
        </w:rPr>
        <w:t> </w:t>
      </w:r>
      <w:r>
        <w:rPr>
          <w:sz w:val="16"/>
        </w:rPr>
        <w:t>Gorilla.</w:t>
      </w:r>
      <w:r>
        <w:rPr>
          <w:spacing w:val="24"/>
          <w:sz w:val="16"/>
        </w:rPr>
        <w:t> </w:t>
      </w:r>
      <w:r>
        <w:rPr>
          <w:sz w:val="16"/>
        </w:rPr>
        <w:t>Las</w:t>
      </w:r>
      <w:r>
        <w:rPr>
          <w:spacing w:val="23"/>
          <w:sz w:val="16"/>
        </w:rPr>
        <w:t> </w:t>
      </w:r>
      <w:r>
        <w:rPr>
          <w:sz w:val="16"/>
        </w:rPr>
        <w:t>pequeñas</w:t>
      </w:r>
      <w:r>
        <w:rPr>
          <w:spacing w:val="24"/>
          <w:sz w:val="16"/>
        </w:rPr>
        <w:t> </w:t>
      </w:r>
      <w:r>
        <w:rPr>
          <w:sz w:val="16"/>
        </w:rPr>
        <w:t>marcas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3"/>
          <w:sz w:val="16"/>
        </w:rPr>
        <w:t> </w:t>
      </w:r>
      <w:r>
        <w:rPr>
          <w:sz w:val="16"/>
        </w:rPr>
        <w:t>fisuras</w:t>
      </w:r>
      <w:r>
        <w:rPr>
          <w:spacing w:val="24"/>
          <w:sz w:val="16"/>
        </w:rPr>
        <w:t> </w:t>
      </w:r>
      <w:r>
        <w:rPr>
          <w:sz w:val="16"/>
        </w:rPr>
        <w:t>son</w:t>
      </w:r>
      <w:r>
        <w:rPr>
          <w:spacing w:val="24"/>
          <w:sz w:val="16"/>
        </w:rPr>
        <w:t> </w:t>
      </w:r>
      <w:r>
        <w:rPr>
          <w:sz w:val="16"/>
        </w:rPr>
        <w:t>normales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3"/>
          <w:sz w:val="16"/>
        </w:rPr>
        <w:t> </w:t>
      </w:r>
      <w:r>
        <w:rPr>
          <w:sz w:val="16"/>
        </w:rPr>
        <w:t>una</w:t>
      </w:r>
      <w:r>
        <w:rPr>
          <w:spacing w:val="24"/>
          <w:sz w:val="16"/>
        </w:rPr>
        <w:t> </w:t>
      </w:r>
      <w:r>
        <w:rPr>
          <w:sz w:val="16"/>
        </w:rPr>
        <w:t>parte</w:t>
      </w:r>
      <w:r>
        <w:rPr>
          <w:spacing w:val="23"/>
          <w:sz w:val="16"/>
        </w:rPr>
        <w:t> </w:t>
      </w:r>
      <w:r>
        <w:rPr>
          <w:sz w:val="16"/>
        </w:rPr>
        <w:t>natural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la</w:t>
      </w:r>
      <w:r>
        <w:rPr>
          <w:spacing w:val="23"/>
          <w:sz w:val="16"/>
        </w:rPr>
        <w:t> </w:t>
      </w:r>
      <w:r>
        <w:rPr>
          <w:sz w:val="16"/>
        </w:rPr>
        <w:t>madera,</w:t>
      </w:r>
      <w:r>
        <w:rPr>
          <w:spacing w:val="23"/>
          <w:sz w:val="16"/>
        </w:rPr>
        <w:t> </w:t>
      </w:r>
      <w:r>
        <w:rPr>
          <w:sz w:val="16"/>
        </w:rPr>
        <w:t>ya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4"/>
          <w:sz w:val="16"/>
        </w:rPr>
        <w:t> </w:t>
      </w:r>
      <w:r>
        <w:rPr>
          <w:sz w:val="16"/>
        </w:rPr>
        <w:t>ésta</w:t>
      </w:r>
      <w:r>
        <w:rPr>
          <w:spacing w:val="23"/>
          <w:sz w:val="16"/>
        </w:rPr>
        <w:t> </w:t>
      </w:r>
      <w:r>
        <w:rPr>
          <w:sz w:val="16"/>
        </w:rPr>
        <w:t>se</w:t>
      </w:r>
      <w:r>
        <w:rPr>
          <w:spacing w:val="40"/>
          <w:sz w:val="16"/>
        </w:rPr>
        <w:t> </w:t>
      </w:r>
      <w:r>
        <w:rPr>
          <w:sz w:val="16"/>
        </w:rPr>
        <w:t>equilibra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23"/>
          <w:sz w:val="16"/>
        </w:rPr>
        <w:t> </w:t>
      </w:r>
      <w:r>
        <w:rPr>
          <w:sz w:val="16"/>
        </w:rPr>
        <w:t>la</w:t>
      </w:r>
      <w:r>
        <w:rPr>
          <w:spacing w:val="23"/>
          <w:sz w:val="16"/>
        </w:rPr>
        <w:t> </w:t>
      </w:r>
      <w:r>
        <w:rPr>
          <w:sz w:val="16"/>
        </w:rPr>
        <w:t>humedad</w:t>
      </w:r>
      <w:r>
        <w:rPr>
          <w:spacing w:val="23"/>
          <w:sz w:val="16"/>
        </w:rPr>
        <w:t> </w:t>
      </w:r>
      <w:r>
        <w:rPr>
          <w:sz w:val="16"/>
        </w:rPr>
        <w:t>del</w:t>
      </w:r>
      <w:r>
        <w:rPr>
          <w:spacing w:val="23"/>
          <w:sz w:val="16"/>
        </w:rPr>
        <w:t> </w:t>
      </w:r>
      <w:r>
        <w:rPr>
          <w:sz w:val="16"/>
        </w:rPr>
        <w:t>clima</w:t>
      </w:r>
      <w:r>
        <w:rPr>
          <w:spacing w:val="23"/>
          <w:sz w:val="16"/>
        </w:rPr>
        <w:t> </w:t>
      </w:r>
      <w:r>
        <w:rPr>
          <w:sz w:val="16"/>
        </w:rPr>
        <w:t>circundante.</w:t>
      </w:r>
      <w:r>
        <w:rPr>
          <w:spacing w:val="23"/>
          <w:sz w:val="16"/>
        </w:rPr>
        <w:t> </w:t>
      </w:r>
      <w:r>
        <w:rPr>
          <w:sz w:val="16"/>
        </w:rPr>
        <w:t>Los</w:t>
      </w:r>
      <w:r>
        <w:rPr>
          <w:spacing w:val="23"/>
          <w:sz w:val="16"/>
        </w:rPr>
        <w:t> </w:t>
      </w:r>
      <w:r>
        <w:rPr>
          <w:sz w:val="16"/>
        </w:rPr>
        <w:t>siguientes</w:t>
      </w:r>
      <w:r>
        <w:rPr>
          <w:spacing w:val="23"/>
          <w:sz w:val="16"/>
        </w:rPr>
        <w:t> </w:t>
      </w:r>
      <w:r>
        <w:rPr>
          <w:sz w:val="16"/>
        </w:rPr>
        <w:t>fabricantes</w:t>
      </w:r>
      <w:r>
        <w:rPr>
          <w:spacing w:val="23"/>
          <w:sz w:val="16"/>
        </w:rPr>
        <w:t> </w:t>
      </w:r>
      <w:r>
        <w:rPr>
          <w:sz w:val="16"/>
        </w:rPr>
        <w:t>ofrecen</w:t>
      </w:r>
      <w:r>
        <w:rPr>
          <w:spacing w:val="22"/>
          <w:sz w:val="16"/>
        </w:rPr>
        <w:t> </w:t>
      </w:r>
      <w:r>
        <w:rPr>
          <w:sz w:val="16"/>
        </w:rPr>
        <w:t>productos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sellado</w:t>
      </w:r>
      <w:r>
        <w:rPr>
          <w:spacing w:val="23"/>
          <w:sz w:val="16"/>
        </w:rPr>
        <w:t> </w:t>
      </w:r>
      <w:r>
        <w:rPr>
          <w:sz w:val="16"/>
        </w:rPr>
        <w:t>diseñados</w:t>
      </w:r>
      <w:r>
        <w:rPr>
          <w:spacing w:val="23"/>
          <w:sz w:val="16"/>
        </w:rPr>
        <w:t> </w:t>
      </w:r>
      <w:r>
        <w:rPr>
          <w:sz w:val="16"/>
        </w:rPr>
        <w:t>específicamente</w:t>
      </w:r>
      <w:r>
        <w:rPr>
          <w:spacing w:val="23"/>
          <w:sz w:val="16"/>
        </w:rPr>
        <w:t> </w:t>
      </w:r>
      <w:r>
        <w:rPr>
          <w:sz w:val="16"/>
        </w:rPr>
        <w:t>para</w:t>
      </w:r>
      <w:r>
        <w:rPr>
          <w:spacing w:val="23"/>
          <w:sz w:val="16"/>
        </w:rPr>
        <w:t> </w:t>
      </w:r>
      <w:r>
        <w:rPr>
          <w:sz w:val="16"/>
        </w:rPr>
        <w:t>usar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40"/>
          <w:sz w:val="16"/>
        </w:rPr>
        <w:t> </w:t>
      </w:r>
      <w:r>
        <w:rPr>
          <w:sz w:val="16"/>
        </w:rPr>
        <w:t>maderas duras exóticas: Messmer's, Penofin, Defy o TimberPro.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3" w:after="0"/>
        <w:ind w:left="1023" w:right="604" w:hanging="346"/>
        <w:jc w:val="left"/>
        <w:rPr>
          <w:sz w:val="16"/>
        </w:rPr>
      </w:pPr>
      <w:r>
        <w:rPr>
          <w:sz w:val="16"/>
        </w:rPr>
        <w:t>Mantenimiento</w:t>
      </w:r>
      <w:r>
        <w:rPr>
          <w:spacing w:val="40"/>
          <w:sz w:val="16"/>
        </w:rPr>
        <w:t> </w:t>
      </w:r>
      <w:r>
        <w:rPr>
          <w:sz w:val="16"/>
        </w:rPr>
        <w:t>del</w:t>
      </w:r>
      <w:r>
        <w:rPr>
          <w:spacing w:val="40"/>
          <w:sz w:val="16"/>
        </w:rPr>
        <w:t> </w:t>
      </w:r>
      <w:r>
        <w:rPr>
          <w:sz w:val="16"/>
        </w:rPr>
        <w:t>color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las</w:t>
      </w:r>
      <w:r>
        <w:rPr>
          <w:spacing w:val="40"/>
          <w:sz w:val="16"/>
        </w:rPr>
        <w:t> </w:t>
      </w:r>
      <w:r>
        <w:rPr>
          <w:sz w:val="16"/>
        </w:rPr>
        <w:t>baldosas:</w:t>
      </w:r>
      <w:r>
        <w:rPr>
          <w:spacing w:val="40"/>
          <w:sz w:val="16"/>
        </w:rPr>
        <w:t> </w:t>
      </w:r>
      <w:r>
        <w:rPr>
          <w:sz w:val="16"/>
        </w:rPr>
        <w:t>Para</w:t>
      </w:r>
      <w:r>
        <w:rPr>
          <w:spacing w:val="40"/>
          <w:sz w:val="16"/>
        </w:rPr>
        <w:t> </w:t>
      </w:r>
      <w:r>
        <w:rPr>
          <w:sz w:val="16"/>
        </w:rPr>
        <w:t>mantener</w:t>
      </w:r>
      <w:r>
        <w:rPr>
          <w:spacing w:val="40"/>
          <w:sz w:val="16"/>
        </w:rPr>
        <w:t> </w:t>
      </w:r>
      <w:r>
        <w:rPr>
          <w:sz w:val="16"/>
        </w:rPr>
        <w:t>mejor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coloración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madera,</w:t>
      </w:r>
      <w:r>
        <w:rPr>
          <w:spacing w:val="40"/>
          <w:sz w:val="16"/>
        </w:rPr>
        <w:t> </w:t>
      </w:r>
      <w:r>
        <w:rPr>
          <w:sz w:val="16"/>
        </w:rPr>
        <w:t>puede</w:t>
      </w:r>
      <w:r>
        <w:rPr>
          <w:spacing w:val="40"/>
          <w:sz w:val="16"/>
        </w:rPr>
        <w:t> </w:t>
      </w:r>
      <w:r>
        <w:rPr>
          <w:sz w:val="16"/>
        </w:rPr>
        <w:t>aplicar</w:t>
      </w:r>
      <w:r>
        <w:rPr>
          <w:spacing w:val="40"/>
          <w:sz w:val="16"/>
        </w:rPr>
        <w:t> </w:t>
      </w:r>
      <w:r>
        <w:rPr>
          <w:sz w:val="16"/>
        </w:rPr>
        <w:t>un</w:t>
      </w:r>
      <w:r>
        <w:rPr>
          <w:spacing w:val="40"/>
          <w:sz w:val="16"/>
        </w:rPr>
        <w:t> </w:t>
      </w:r>
      <w:r>
        <w:rPr>
          <w:sz w:val="16"/>
        </w:rPr>
        <w:t>acabado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aceite</w:t>
      </w:r>
      <w:r>
        <w:rPr>
          <w:spacing w:val="40"/>
          <w:sz w:val="16"/>
        </w:rPr>
        <w:t> </w:t>
      </w:r>
      <w:r>
        <w:rPr>
          <w:sz w:val="16"/>
        </w:rPr>
        <w:t>natural</w:t>
      </w:r>
      <w:r>
        <w:rPr>
          <w:spacing w:val="40"/>
          <w:sz w:val="16"/>
        </w:rPr>
        <w:t> </w:t>
      </w:r>
      <w:r>
        <w:rPr>
          <w:sz w:val="16"/>
        </w:rPr>
        <w:t>o</w:t>
      </w:r>
      <w:r>
        <w:rPr>
          <w:spacing w:val="40"/>
          <w:sz w:val="16"/>
        </w:rPr>
        <w:t> </w:t>
      </w:r>
      <w:r>
        <w:rPr>
          <w:sz w:val="16"/>
        </w:rPr>
        <w:t>un</w:t>
      </w:r>
      <w:r>
        <w:rPr>
          <w:spacing w:val="40"/>
          <w:sz w:val="16"/>
        </w:rPr>
        <w:t> </w:t>
      </w:r>
      <w:r>
        <w:rPr>
          <w:sz w:val="16"/>
        </w:rPr>
        <w:t>estabilizador</w:t>
      </w:r>
      <w:r>
        <w:rPr>
          <w:spacing w:val="32"/>
          <w:sz w:val="16"/>
        </w:rPr>
        <w:t> </w:t>
      </w:r>
      <w:r>
        <w:rPr>
          <w:sz w:val="16"/>
        </w:rPr>
        <w:t>con</w:t>
      </w:r>
      <w:r>
        <w:rPr>
          <w:spacing w:val="32"/>
          <w:sz w:val="16"/>
        </w:rPr>
        <w:t> </w:t>
      </w:r>
      <w:r>
        <w:rPr>
          <w:sz w:val="16"/>
        </w:rPr>
        <w:t>bloqueador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2"/>
          <w:sz w:val="16"/>
        </w:rPr>
        <w:t> </w:t>
      </w:r>
      <w:r>
        <w:rPr>
          <w:sz w:val="16"/>
        </w:rPr>
        <w:t>rayos</w:t>
      </w:r>
      <w:r>
        <w:rPr>
          <w:spacing w:val="32"/>
          <w:sz w:val="16"/>
        </w:rPr>
        <w:t> </w:t>
      </w:r>
      <w:r>
        <w:rPr>
          <w:sz w:val="16"/>
        </w:rPr>
        <w:t>UV.</w:t>
      </w:r>
      <w:r>
        <w:rPr>
          <w:spacing w:val="32"/>
          <w:sz w:val="16"/>
        </w:rPr>
        <w:t> </w:t>
      </w:r>
      <w:r>
        <w:rPr>
          <w:sz w:val="16"/>
        </w:rPr>
        <w:t>Estos</w:t>
      </w:r>
      <w:r>
        <w:rPr>
          <w:spacing w:val="32"/>
          <w:sz w:val="16"/>
        </w:rPr>
        <w:t> </w:t>
      </w:r>
      <w:r>
        <w:rPr>
          <w:sz w:val="16"/>
        </w:rPr>
        <w:t>productos</w:t>
      </w:r>
      <w:r>
        <w:rPr>
          <w:spacing w:val="32"/>
          <w:sz w:val="16"/>
        </w:rPr>
        <w:t> </w:t>
      </w:r>
      <w:r>
        <w:rPr>
          <w:sz w:val="16"/>
        </w:rPr>
        <w:t>ofrecen</w:t>
      </w:r>
      <w:r>
        <w:rPr>
          <w:spacing w:val="32"/>
          <w:sz w:val="16"/>
        </w:rPr>
        <w:t> </w:t>
      </w:r>
      <w:r>
        <w:rPr>
          <w:sz w:val="16"/>
        </w:rPr>
        <w:t>protección</w:t>
      </w:r>
      <w:r>
        <w:rPr>
          <w:spacing w:val="32"/>
          <w:sz w:val="16"/>
        </w:rPr>
        <w:t> </w:t>
      </w:r>
      <w:r>
        <w:rPr>
          <w:sz w:val="16"/>
        </w:rPr>
        <w:t>contra</w:t>
      </w:r>
      <w:r>
        <w:rPr>
          <w:spacing w:val="32"/>
          <w:sz w:val="16"/>
        </w:rPr>
        <w:t> </w:t>
      </w:r>
      <w:r>
        <w:rPr>
          <w:sz w:val="16"/>
        </w:rPr>
        <w:t>los</w:t>
      </w:r>
      <w:r>
        <w:rPr>
          <w:spacing w:val="32"/>
          <w:sz w:val="16"/>
        </w:rPr>
        <w:t> </w:t>
      </w:r>
      <w:r>
        <w:rPr>
          <w:sz w:val="16"/>
        </w:rPr>
        <w:t>rayos</w:t>
      </w:r>
      <w:r>
        <w:rPr>
          <w:spacing w:val="32"/>
          <w:sz w:val="16"/>
        </w:rPr>
        <w:t> </w:t>
      </w:r>
      <w:r>
        <w:rPr>
          <w:sz w:val="16"/>
        </w:rPr>
        <w:t>UV</w:t>
      </w:r>
      <w:r>
        <w:rPr>
          <w:spacing w:val="32"/>
          <w:sz w:val="16"/>
        </w:rPr>
        <w:t> </w:t>
      </w:r>
      <w:r>
        <w:rPr>
          <w:sz w:val="16"/>
        </w:rPr>
        <w:t>y</w:t>
      </w:r>
      <w:r>
        <w:rPr>
          <w:spacing w:val="32"/>
          <w:sz w:val="16"/>
        </w:rPr>
        <w:t> </w:t>
      </w:r>
      <w:r>
        <w:rPr>
          <w:sz w:val="16"/>
        </w:rPr>
        <w:t>contra</w:t>
      </w:r>
      <w:r>
        <w:rPr>
          <w:spacing w:val="32"/>
          <w:sz w:val="16"/>
        </w:rPr>
        <w:t> </w:t>
      </w:r>
      <w:r>
        <w:rPr>
          <w:sz w:val="16"/>
        </w:rPr>
        <w:t>el</w:t>
      </w:r>
      <w:r>
        <w:rPr>
          <w:spacing w:val="32"/>
          <w:sz w:val="16"/>
        </w:rPr>
        <w:t> </w:t>
      </w:r>
      <w:r>
        <w:rPr>
          <w:sz w:val="16"/>
        </w:rPr>
        <w:t>moho.</w:t>
      </w:r>
      <w:r>
        <w:rPr>
          <w:spacing w:val="32"/>
          <w:sz w:val="16"/>
        </w:rPr>
        <w:t> </w:t>
      </w:r>
      <w:r>
        <w:rPr>
          <w:sz w:val="16"/>
        </w:rPr>
        <w:t>Antes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2"/>
          <w:sz w:val="16"/>
        </w:rPr>
        <w:t> </w:t>
      </w:r>
      <w:r>
        <w:rPr>
          <w:sz w:val="16"/>
        </w:rPr>
        <w:t>aplicar</w:t>
      </w:r>
      <w:r>
        <w:rPr>
          <w:spacing w:val="32"/>
          <w:sz w:val="16"/>
        </w:rPr>
        <w:t> </w:t>
      </w:r>
      <w:r>
        <w:rPr>
          <w:sz w:val="16"/>
        </w:rPr>
        <w:t>cualquier</w:t>
      </w:r>
      <w:r>
        <w:rPr>
          <w:spacing w:val="40"/>
          <w:sz w:val="16"/>
        </w:rPr>
        <w:t> </w:t>
      </w:r>
      <w:r>
        <w:rPr>
          <w:sz w:val="16"/>
        </w:rPr>
        <w:t>acabado,</w:t>
      </w:r>
      <w:r>
        <w:rPr>
          <w:spacing w:val="25"/>
          <w:sz w:val="16"/>
        </w:rPr>
        <w:t> </w:t>
      </w:r>
      <w:r>
        <w:rPr>
          <w:sz w:val="16"/>
        </w:rPr>
        <w:t>primero</w:t>
      </w:r>
      <w:r>
        <w:rPr>
          <w:spacing w:val="25"/>
          <w:sz w:val="16"/>
        </w:rPr>
        <w:t> </w:t>
      </w:r>
      <w:r>
        <w:rPr>
          <w:sz w:val="16"/>
        </w:rPr>
        <w:t>limpie</w:t>
      </w:r>
      <w:r>
        <w:rPr>
          <w:spacing w:val="25"/>
          <w:sz w:val="16"/>
        </w:rPr>
        <w:t> </w:t>
      </w:r>
      <w:r>
        <w:rPr>
          <w:sz w:val="16"/>
        </w:rPr>
        <w:t>y</w:t>
      </w:r>
      <w:r>
        <w:rPr>
          <w:spacing w:val="25"/>
          <w:sz w:val="16"/>
        </w:rPr>
        <w:t> </w:t>
      </w:r>
      <w:r>
        <w:rPr>
          <w:sz w:val="16"/>
        </w:rPr>
        <w:t>elimine</w:t>
      </w:r>
      <w:r>
        <w:rPr>
          <w:spacing w:val="25"/>
          <w:sz w:val="16"/>
        </w:rPr>
        <w:t> </w:t>
      </w:r>
      <w:r>
        <w:rPr>
          <w:sz w:val="16"/>
        </w:rPr>
        <w:t>cualquier</w:t>
      </w:r>
      <w:r>
        <w:rPr>
          <w:spacing w:val="25"/>
          <w:sz w:val="16"/>
        </w:rPr>
        <w:t> </w:t>
      </w:r>
      <w:r>
        <w:rPr>
          <w:sz w:val="16"/>
        </w:rPr>
        <w:t>residuo.</w:t>
      </w:r>
      <w:r>
        <w:rPr>
          <w:spacing w:val="25"/>
          <w:sz w:val="16"/>
        </w:rPr>
        <w:t> </w:t>
      </w:r>
      <w:r>
        <w:rPr>
          <w:sz w:val="16"/>
        </w:rPr>
        <w:t>Después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aplique</w:t>
      </w:r>
      <w:r>
        <w:rPr>
          <w:spacing w:val="25"/>
          <w:sz w:val="16"/>
        </w:rPr>
        <w:t> </w:t>
      </w:r>
      <w:r>
        <w:rPr>
          <w:sz w:val="16"/>
        </w:rPr>
        <w:t>la</w:t>
      </w:r>
      <w:r>
        <w:rPr>
          <w:spacing w:val="25"/>
          <w:sz w:val="16"/>
        </w:rPr>
        <w:t> </w:t>
      </w:r>
      <w:r>
        <w:rPr>
          <w:sz w:val="16"/>
        </w:rPr>
        <w:t>capa</w:t>
      </w:r>
      <w:r>
        <w:rPr>
          <w:spacing w:val="25"/>
          <w:sz w:val="16"/>
        </w:rPr>
        <w:t> </w:t>
      </w:r>
      <w:r>
        <w:rPr>
          <w:sz w:val="16"/>
        </w:rPr>
        <w:t>inicial,</w:t>
      </w:r>
      <w:r>
        <w:rPr>
          <w:spacing w:val="25"/>
          <w:sz w:val="16"/>
        </w:rPr>
        <w:t> </w:t>
      </w:r>
      <w:r>
        <w:rPr>
          <w:sz w:val="16"/>
        </w:rPr>
        <w:t>una</w:t>
      </w:r>
      <w:r>
        <w:rPr>
          <w:spacing w:val="25"/>
          <w:sz w:val="16"/>
        </w:rPr>
        <w:t> </w:t>
      </w:r>
      <w:r>
        <w:rPr>
          <w:sz w:val="16"/>
        </w:rPr>
        <w:t>capa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mantenimiento</w:t>
      </w:r>
      <w:r>
        <w:rPr>
          <w:spacing w:val="25"/>
          <w:sz w:val="16"/>
        </w:rPr>
        <w:t> </w:t>
      </w:r>
      <w:r>
        <w:rPr>
          <w:sz w:val="16"/>
        </w:rPr>
        <w:t>anual</w:t>
      </w:r>
      <w:r>
        <w:rPr>
          <w:spacing w:val="25"/>
          <w:sz w:val="16"/>
        </w:rPr>
        <w:t> </w:t>
      </w:r>
      <w:r>
        <w:rPr>
          <w:sz w:val="16"/>
        </w:rPr>
        <w:t>ayudará</w:t>
      </w:r>
      <w:r>
        <w:rPr>
          <w:spacing w:val="25"/>
          <w:sz w:val="16"/>
        </w:rPr>
        <w:t> </w:t>
      </w: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mantener</w:t>
      </w:r>
      <w:r>
        <w:rPr>
          <w:spacing w:val="25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coloración vibrante en los años venideros. Vuelva a aplicar el acabado de aceite natural, estabilizador, tinte o sellador según las recomendaciones del</w:t>
      </w:r>
      <w:r>
        <w:rPr>
          <w:spacing w:val="40"/>
          <w:sz w:val="16"/>
        </w:rPr>
        <w:t> </w:t>
      </w:r>
      <w:r>
        <w:rPr>
          <w:sz w:val="16"/>
        </w:rPr>
        <w:t>fabricante</w:t>
      </w:r>
      <w:r>
        <w:rPr>
          <w:spacing w:val="21"/>
          <w:sz w:val="16"/>
        </w:rPr>
        <w:t> </w:t>
      </w:r>
      <w:r>
        <w:rPr>
          <w:sz w:val="16"/>
        </w:rPr>
        <w:t>del producto</w:t>
      </w:r>
      <w:r>
        <w:rPr>
          <w:spacing w:val="21"/>
          <w:sz w:val="16"/>
        </w:rPr>
        <w:t> </w:t>
      </w:r>
      <w:r>
        <w:rPr>
          <w:sz w:val="16"/>
        </w:rPr>
        <w:t>para obtener</w:t>
      </w:r>
      <w:r>
        <w:rPr>
          <w:spacing w:val="21"/>
          <w:sz w:val="16"/>
        </w:rPr>
        <w:t> </w:t>
      </w:r>
      <w:r>
        <w:rPr>
          <w:sz w:val="16"/>
        </w:rPr>
        <w:t>resultados</w:t>
      </w:r>
      <w:r>
        <w:rPr>
          <w:spacing w:val="21"/>
          <w:sz w:val="16"/>
        </w:rPr>
        <w:t> </w:t>
      </w:r>
      <w:r>
        <w:rPr>
          <w:sz w:val="16"/>
        </w:rPr>
        <w:t>óptimos.</w:t>
      </w:r>
      <w:r>
        <w:rPr>
          <w:spacing w:val="21"/>
          <w:sz w:val="16"/>
        </w:rPr>
        <w:t> </w:t>
      </w:r>
      <w:r>
        <w:rPr>
          <w:sz w:val="16"/>
        </w:rPr>
        <w:t>Los</w:t>
      </w:r>
      <w:r>
        <w:rPr>
          <w:spacing w:val="21"/>
          <w:sz w:val="16"/>
        </w:rPr>
        <w:t> </w:t>
      </w:r>
      <w:r>
        <w:rPr>
          <w:sz w:val="16"/>
        </w:rPr>
        <w:t>siguientes</w:t>
      </w:r>
      <w:r>
        <w:rPr>
          <w:spacing w:val="21"/>
          <w:sz w:val="16"/>
        </w:rPr>
        <w:t> </w:t>
      </w:r>
      <w:r>
        <w:rPr>
          <w:sz w:val="16"/>
        </w:rPr>
        <w:t>fabricantes</w:t>
      </w:r>
      <w:r>
        <w:rPr>
          <w:spacing w:val="21"/>
          <w:sz w:val="16"/>
        </w:rPr>
        <w:t> </w:t>
      </w:r>
      <w:r>
        <w:rPr>
          <w:sz w:val="16"/>
        </w:rPr>
        <w:t>ofrecen productos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protección</w:t>
      </w:r>
      <w:r>
        <w:rPr>
          <w:spacing w:val="21"/>
          <w:sz w:val="16"/>
        </w:rPr>
        <w:t> </w:t>
      </w:r>
      <w:r>
        <w:rPr>
          <w:sz w:val="16"/>
        </w:rPr>
        <w:t>UV diseñados</w:t>
      </w:r>
      <w:r>
        <w:rPr>
          <w:spacing w:val="21"/>
          <w:sz w:val="16"/>
        </w:rPr>
        <w:t> </w:t>
      </w:r>
      <w:r>
        <w:rPr>
          <w:sz w:val="16"/>
        </w:rPr>
        <w:t>específicamente</w:t>
      </w:r>
      <w:r>
        <w:rPr>
          <w:spacing w:val="40"/>
          <w:sz w:val="16"/>
        </w:rPr>
        <w:t> </w:t>
      </w:r>
      <w:r>
        <w:rPr>
          <w:sz w:val="16"/>
        </w:rPr>
        <w:t>para usar con maderas duras exóticas: Messmer's y TimberPro.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BodyText"/>
        <w:spacing w:before="101"/>
        <w:ind w:left="0" w:firstLine="0"/>
      </w:pP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0" w:after="0"/>
        <w:ind w:left="1274" w:right="929" w:hanging="215"/>
        <w:jc w:val="left"/>
        <w:rPr>
          <w:sz w:val="16"/>
        </w:rPr>
      </w:pPr>
      <w:r>
        <w:rPr>
          <w:sz w:val="16"/>
        </w:rPr>
        <w:t>Envejecimiento natural: Si se deja que se desgaste naturalmente y dependiendo de las condiciones climáticas, las baldosas de madera de Bison</w:t>
      </w:r>
      <w:r>
        <w:rPr>
          <w:spacing w:val="40"/>
          <w:sz w:val="16"/>
        </w:rPr>
        <w:t> </w:t>
      </w:r>
      <w:r>
        <w:rPr>
          <w:sz w:val="16"/>
        </w:rPr>
        <w:t>desarrollará una pátina gris plateada. Si prefiere este aspecto, aplique una capa de estabilizador para madera después de la instalación. Algunos</w:t>
      </w:r>
      <w:r>
        <w:rPr>
          <w:spacing w:val="40"/>
          <w:sz w:val="16"/>
        </w:rPr>
        <w:t> </w:t>
      </w:r>
      <w:r>
        <w:rPr>
          <w:sz w:val="16"/>
        </w:rPr>
        <w:t>productos</w:t>
      </w:r>
      <w:r>
        <w:rPr>
          <w:spacing w:val="-6"/>
          <w:sz w:val="16"/>
        </w:rPr>
        <w:t> </w:t>
      </w:r>
      <w:r>
        <w:rPr>
          <w:sz w:val="16"/>
        </w:rPr>
        <w:t>brindan</w:t>
      </w:r>
      <w:r>
        <w:rPr>
          <w:spacing w:val="-6"/>
          <w:sz w:val="16"/>
        </w:rPr>
        <w:t> </w:t>
      </w:r>
      <w:r>
        <w:rPr>
          <w:sz w:val="16"/>
        </w:rPr>
        <w:t>protección</w:t>
      </w:r>
      <w:r>
        <w:rPr>
          <w:spacing w:val="-6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rayos</w:t>
      </w:r>
      <w:r>
        <w:rPr>
          <w:spacing w:val="-6"/>
          <w:sz w:val="16"/>
        </w:rPr>
        <w:t> </w:t>
      </w:r>
      <w:r>
        <w:rPr>
          <w:sz w:val="16"/>
        </w:rPr>
        <w:t>UV,</w:t>
      </w:r>
      <w:r>
        <w:rPr>
          <w:spacing w:val="-6"/>
          <w:sz w:val="16"/>
        </w:rPr>
        <w:t> </w:t>
      </w:r>
      <w:r>
        <w:rPr>
          <w:sz w:val="16"/>
        </w:rPr>
        <w:t>lo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permite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losas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aclimaten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manera</w:t>
      </w:r>
      <w:r>
        <w:rPr>
          <w:spacing w:val="-6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uniforme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medida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40"/>
          <w:sz w:val="16"/>
        </w:rPr>
        <w:t> </w:t>
      </w:r>
      <w:r>
        <w:rPr>
          <w:sz w:val="16"/>
        </w:rPr>
        <w:t>condiciones climáticas y ambientales sazonan la plataforma. NOTA: Cada tabla tiene características únicas y se desgastará a diferentes ritmos. La</w:t>
      </w:r>
      <w:r>
        <w:rPr>
          <w:spacing w:val="40"/>
          <w:sz w:val="16"/>
        </w:rPr>
        <w:t> </w:t>
      </w:r>
      <w:r>
        <w:rPr>
          <w:sz w:val="16"/>
        </w:rPr>
        <w:t>cantidad de luz solar directa e indirecta, la temperatura, la humedad, la ubicación de los muebles y otras condiciones locales influirán en el</w:t>
      </w:r>
      <w:r>
        <w:rPr>
          <w:spacing w:val="40"/>
          <w:sz w:val="16"/>
        </w:rPr>
        <w:t> </w:t>
      </w:r>
      <w:r>
        <w:rPr>
          <w:sz w:val="16"/>
        </w:rPr>
        <w:t>envejecimiento de la plataforma.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  <w:tab w:pos="1274" w:val="left" w:leader="none"/>
        </w:tabs>
        <w:spacing w:line="240" w:lineRule="auto" w:before="9" w:after="0"/>
        <w:ind w:left="1274" w:right="683" w:hanging="215"/>
        <w:jc w:val="left"/>
        <w:rPr>
          <w:sz w:val="16"/>
        </w:rPr>
      </w:pPr>
      <w:r>
        <w:rPr>
          <w:sz w:val="16"/>
        </w:rPr>
        <w:t>Lavado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presión:</w:t>
      </w:r>
      <w:r>
        <w:rPr>
          <w:spacing w:val="-6"/>
          <w:sz w:val="16"/>
        </w:rPr>
        <w:t> </w:t>
      </w:r>
      <w:r>
        <w:rPr>
          <w:sz w:val="16"/>
        </w:rPr>
        <w:t>Puede</w:t>
      </w:r>
      <w:r>
        <w:rPr>
          <w:spacing w:val="-6"/>
          <w:sz w:val="16"/>
        </w:rPr>
        <w:t> </w:t>
      </w:r>
      <w:r>
        <w:rPr>
          <w:sz w:val="16"/>
        </w:rPr>
        <w:t>utilizar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6"/>
          <w:sz w:val="16"/>
        </w:rPr>
        <w:t> </w:t>
      </w:r>
      <w:r>
        <w:rPr>
          <w:sz w:val="16"/>
        </w:rPr>
        <w:t>lavadora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presión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eliminar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suciedad</w:t>
      </w:r>
      <w:r>
        <w:rPr>
          <w:spacing w:val="-6"/>
          <w:sz w:val="16"/>
        </w:rPr>
        <w:t> </w:t>
      </w:r>
      <w:r>
        <w:rPr>
          <w:sz w:val="16"/>
        </w:rPr>
        <w:t>acumulada,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manchas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moho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sus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Bison.</w:t>
      </w:r>
      <w:r>
        <w:rPr>
          <w:spacing w:val="40"/>
          <w:sz w:val="16"/>
        </w:rPr>
        <w:t> </w:t>
      </w:r>
      <w:r>
        <w:rPr>
          <w:sz w:val="16"/>
        </w:rPr>
        <w:t>Comience con una presión de 500 a 600 PSI y pruebe en un área discreta, teniendo cuidado de usar la varilla con movimientos uniformes para evitar</w:t>
      </w:r>
      <w:r>
        <w:rPr>
          <w:spacing w:val="40"/>
          <w:sz w:val="16"/>
        </w:rPr>
        <w:t> </w:t>
      </w:r>
      <w:r>
        <w:rPr>
          <w:sz w:val="16"/>
        </w:rPr>
        <w:t>marcas de vuelta. Se sugiere un máximo de 1200 PSI para losetas de madera Bison. NOTA: No utilice una hidrolavadora para limpiar sus baldosas de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Bamboo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6" w:after="0"/>
        <w:ind w:left="1271" w:right="0" w:hanging="212"/>
        <w:jc w:val="left"/>
        <w:rPr>
          <w:sz w:val="16"/>
        </w:rPr>
      </w:pPr>
      <w:r>
        <w:rPr>
          <w:sz w:val="16"/>
        </w:rPr>
        <w:t>Máquinas</w:t>
      </w:r>
      <w:r>
        <w:rPr>
          <w:spacing w:val="-10"/>
          <w:sz w:val="16"/>
        </w:rPr>
        <w:t> </w:t>
      </w:r>
      <w:r>
        <w:rPr>
          <w:sz w:val="16"/>
        </w:rPr>
        <w:t>pulidoras</w:t>
      </w:r>
      <w:r>
        <w:rPr>
          <w:spacing w:val="-8"/>
          <w:sz w:val="16"/>
        </w:rPr>
        <w:t> </w:t>
      </w:r>
      <w:r>
        <w:rPr>
          <w:sz w:val="16"/>
        </w:rPr>
        <w:t>comerciales:</w:t>
      </w:r>
      <w:r>
        <w:rPr>
          <w:spacing w:val="-8"/>
          <w:sz w:val="16"/>
        </w:rPr>
        <w:t> </w:t>
      </w:r>
      <w:r>
        <w:rPr>
          <w:sz w:val="16"/>
        </w:rPr>
        <w:t>No</w:t>
      </w:r>
      <w:r>
        <w:rPr>
          <w:spacing w:val="-8"/>
          <w:sz w:val="16"/>
        </w:rPr>
        <w:t> </w:t>
      </w:r>
      <w:r>
        <w:rPr>
          <w:sz w:val="16"/>
        </w:rPr>
        <w:t>se</w:t>
      </w:r>
      <w:r>
        <w:rPr>
          <w:spacing w:val="-8"/>
          <w:sz w:val="16"/>
        </w:rPr>
        <w:t> </w:t>
      </w:r>
      <w:r>
        <w:rPr>
          <w:sz w:val="16"/>
        </w:rPr>
        <w:t>recomiendan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pulidoras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pisos</w:t>
      </w:r>
      <w:r>
        <w:rPr>
          <w:spacing w:val="-7"/>
          <w:sz w:val="16"/>
        </w:rPr>
        <w:t> </w:t>
      </w:r>
      <w:r>
        <w:rPr>
          <w:sz w:val="16"/>
        </w:rPr>
        <w:t>comerciales</w:t>
      </w:r>
      <w:r>
        <w:rPr>
          <w:spacing w:val="-8"/>
          <w:sz w:val="16"/>
        </w:rPr>
        <w:t> </w:t>
      </w:r>
      <w:r>
        <w:rPr>
          <w:sz w:val="16"/>
        </w:rPr>
        <w:t>debido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su</w:t>
      </w:r>
      <w:r>
        <w:rPr>
          <w:spacing w:val="-8"/>
          <w:sz w:val="16"/>
        </w:rPr>
        <w:t> </w:t>
      </w:r>
      <w:r>
        <w:rPr>
          <w:sz w:val="16"/>
        </w:rPr>
        <w:t>potencial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dañar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sistema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2" w:after="0"/>
        <w:ind w:left="1274" w:right="659" w:hanging="215"/>
        <w:jc w:val="left"/>
        <w:rPr>
          <w:sz w:val="16"/>
        </w:rPr>
      </w:pPr>
      <w:r>
        <w:rPr>
          <w:sz w:val="16"/>
        </w:rPr>
        <w:t>Remoción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nieve:</w:t>
      </w:r>
      <w:r>
        <w:rPr>
          <w:spacing w:val="-5"/>
          <w:sz w:val="16"/>
        </w:rPr>
        <w:t> </w:t>
      </w:r>
      <w:r>
        <w:rPr>
          <w:sz w:val="16"/>
        </w:rPr>
        <w:t>barrido: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recomienda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escoba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metálica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cerdas</w:t>
      </w:r>
      <w:r>
        <w:rPr>
          <w:spacing w:val="-5"/>
          <w:sz w:val="16"/>
        </w:rPr>
        <w:t> </w:t>
      </w:r>
      <w:r>
        <w:rPr>
          <w:sz w:val="16"/>
        </w:rPr>
        <w:t>duras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quitar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nieve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plataforma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madera,</w:t>
      </w:r>
      <w:r>
        <w:rPr>
          <w:spacing w:val="-5"/>
          <w:sz w:val="16"/>
        </w:rPr>
        <w:t> </w:t>
      </w:r>
      <w:r>
        <w:rPr>
          <w:sz w:val="16"/>
        </w:rPr>
        <w:t>ya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causa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menor daño al material de la superficie. NO se recomienda el uso de quitanieves y sopladores mecánicos en productos de pedestal o baldosas de</w:t>
      </w:r>
      <w:r>
        <w:rPr>
          <w:spacing w:val="40"/>
          <w:sz w:val="16"/>
        </w:rPr>
        <w:t> </w:t>
      </w:r>
      <w:r>
        <w:rPr>
          <w:sz w:val="16"/>
        </w:rPr>
        <w:t>madera Bison. Palear: nunca use una pala de metal, ya que esto puede rayar, raspar o causar daños al material de la plataforma. Utilice una pala de</w:t>
      </w:r>
      <w:r>
        <w:rPr>
          <w:spacing w:val="40"/>
          <w:sz w:val="16"/>
        </w:rPr>
        <w:t> </w:t>
      </w:r>
      <w:r>
        <w:rPr>
          <w:sz w:val="16"/>
        </w:rPr>
        <w:t>plástico y una pala a lo largo de las tablas de la terraza (en lugar de a lo ancho) para minimizar el daño a la veta de la madera. Evite picar el hielo con</w:t>
      </w:r>
      <w:r>
        <w:rPr>
          <w:spacing w:val="40"/>
          <w:sz w:val="16"/>
        </w:rPr>
        <w:t> </w:t>
      </w:r>
      <w:r>
        <w:rPr>
          <w:sz w:val="16"/>
        </w:rPr>
        <w:t>una pala o un pico, ya que esto también puede dañar el material de la plataforma. Se pueden comprar palas de plástico pequeñas o estrechas para</w:t>
      </w:r>
      <w:r>
        <w:rPr>
          <w:spacing w:val="40"/>
          <w:sz w:val="16"/>
        </w:rPr>
        <w:t> </w:t>
      </w:r>
      <w:r>
        <w:rPr>
          <w:sz w:val="16"/>
        </w:rPr>
        <w:t>ayudar a llegar a áreas más estrechas, como escaleras.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9" w:after="0"/>
        <w:ind w:left="1274" w:right="612" w:hanging="215"/>
        <w:jc w:val="left"/>
        <w:rPr>
          <w:sz w:val="16"/>
        </w:rPr>
      </w:pPr>
      <w:bookmarkStart w:name="END OF SECTION" w:id="3"/>
      <w:bookmarkEnd w:id="3"/>
      <w:r>
        <w:rPr/>
      </w:r>
      <w:r>
        <w:rPr>
          <w:sz w:val="16"/>
        </w:rPr>
        <w:t>Eliminación de hielo: Nunca se deben usar sales o descongelantes en una plataforma de madera natural debido a la naturaleza corrosiva de la sal. Los</w:t>
      </w:r>
      <w:r>
        <w:rPr>
          <w:spacing w:val="40"/>
          <w:sz w:val="16"/>
        </w:rPr>
        <w:t> </w:t>
      </w:r>
      <w:r>
        <w:rPr>
          <w:sz w:val="16"/>
        </w:rPr>
        <w:t>descongelantes</w:t>
      </w:r>
      <w:r>
        <w:rPr>
          <w:spacing w:val="-7"/>
          <w:sz w:val="16"/>
        </w:rPr>
        <w:t> </w:t>
      </w:r>
      <w:r>
        <w:rPr>
          <w:sz w:val="16"/>
        </w:rPr>
        <w:t>vienen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una</w:t>
      </w:r>
      <w:r>
        <w:rPr>
          <w:spacing w:val="-7"/>
          <w:sz w:val="16"/>
        </w:rPr>
        <w:t> </w:t>
      </w:r>
      <w:r>
        <w:rPr>
          <w:sz w:val="16"/>
        </w:rPr>
        <w:t>variedad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composiciones,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incluyen: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sodio</w:t>
      </w:r>
      <w:r>
        <w:rPr>
          <w:spacing w:val="-7"/>
          <w:sz w:val="16"/>
        </w:rPr>
        <w:t> </w:t>
      </w:r>
      <w:r>
        <w:rPr>
          <w:sz w:val="16"/>
        </w:rPr>
        <w:t>(NaCl),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magnesio</w:t>
      </w:r>
      <w:r>
        <w:rPr>
          <w:spacing w:val="-7"/>
          <w:sz w:val="16"/>
        </w:rPr>
        <w:t> </w:t>
      </w:r>
      <w:r>
        <w:rPr>
          <w:sz w:val="16"/>
        </w:rPr>
        <w:t>(MgCl2),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calcio</w:t>
      </w:r>
      <w:r>
        <w:rPr>
          <w:spacing w:val="-7"/>
          <w:sz w:val="16"/>
        </w:rPr>
        <w:t> </w:t>
      </w:r>
      <w:r>
        <w:rPr>
          <w:sz w:val="16"/>
        </w:rPr>
        <w:t>(CaCl2)</w:t>
      </w:r>
      <w:r>
        <w:rPr>
          <w:spacing w:val="40"/>
          <w:sz w:val="16"/>
        </w:rPr>
        <w:t> </w:t>
      </w:r>
      <w:r>
        <w:rPr>
          <w:sz w:val="16"/>
        </w:rPr>
        <w:t>y cloruro de potasio (KCl), así como</w:t>
      </w:r>
    </w:p>
    <w:p>
      <w:pPr>
        <w:spacing w:before="15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PROPOSITION</w:t>
      </w:r>
      <w:r>
        <w:rPr>
          <w:b/>
          <w:spacing w:val="-8"/>
          <w:sz w:val="16"/>
        </w:rPr>
        <w:t> </w:t>
      </w:r>
      <w:r>
        <w:rPr>
          <w:b/>
          <w:spacing w:val="-5"/>
          <w:sz w:val="16"/>
        </w:rPr>
        <w:t>65</w:t>
      </w:r>
    </w:p>
    <w:p>
      <w:pPr>
        <w:pStyle w:val="BodyText"/>
        <w:spacing w:before="24"/>
        <w:ind w:left="500" w:right="458" w:hanging="1"/>
      </w:pPr>
      <w:r>
        <w:rPr/>
        <w:drawing>
          <wp:inline distT="0" distB="0" distL="0" distR="0">
            <wp:extent cx="111125" cy="91439"/>
            <wp:effectExtent l="0" t="0" r="0" b="0"/>
            <wp:docPr id="14" name="Image 14" descr="P312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P312#yIS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/>
        </w:rPr>
        <w:t>ADVERTENCIA: </w:t>
      </w:r>
      <w:r>
        <w:rPr/>
        <w:t>Este producto puede exponerlo a productos químicos, incluido el polvo de madera, que el estado de California reconoce como causante de</w:t>
      </w:r>
      <w:r>
        <w:rPr>
          <w:spacing w:val="40"/>
        </w:rPr>
        <w:t> </w:t>
      </w:r>
      <w:r>
        <w:rPr/>
        <w:t>cáncer, y el cromo, que según el estado de California causa cáncer y defectos de nacimiento u otros daños reproductivos. Para obtener más información, visite</w:t>
      </w:r>
      <w:r>
        <w:rPr>
          <w:spacing w:val="40"/>
        </w:rPr>
        <w:t> </w:t>
      </w:r>
      <w:hyperlink r:id="rId15">
        <w:r>
          <w:rPr>
            <w:spacing w:val="-2"/>
          </w:rPr>
          <w:t>www.P65Warnings.ca.gov.</w:t>
        </w:r>
      </w:hyperlink>
    </w:p>
    <w:p>
      <w:pPr>
        <w:pStyle w:val="BodyText"/>
        <w:spacing w:before="72"/>
        <w:ind w:left="0" w:firstLine="0"/>
      </w:pPr>
    </w:p>
    <w:p>
      <w:pPr>
        <w:spacing w:before="0"/>
        <w:ind w:left="0" w:right="411" w:firstLine="0"/>
        <w:jc w:val="center"/>
        <w:rPr>
          <w:b/>
          <w:sz w:val="16"/>
        </w:rPr>
      </w:pPr>
      <w:r>
        <w:rPr>
          <w:b/>
          <w:sz w:val="16"/>
        </w:rPr>
        <w:t>FIN DE LA </w:t>
      </w:r>
      <w:r>
        <w:rPr>
          <w:b/>
          <w:spacing w:val="-2"/>
          <w:sz w:val="16"/>
        </w:rPr>
        <w:t>SECCIÓN</w:t>
      </w:r>
    </w:p>
    <w:p>
      <w:pPr>
        <w:pStyle w:val="BodyText"/>
        <w:spacing w:before="8"/>
        <w:ind w:left="0" w:firstLine="0"/>
        <w:rPr>
          <w:b/>
          <w:sz w:val="14"/>
        </w:rPr>
      </w:pPr>
    </w:p>
    <w:tbl>
      <w:tblPr>
        <w:tblW w:w="0" w:type="auto"/>
        <w:jc w:val="left"/>
        <w:tblInd w:w="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2738"/>
        <w:gridCol w:w="2520"/>
        <w:gridCol w:w="1709"/>
      </w:tblGrid>
      <w:tr>
        <w:trPr>
          <w:trHeight w:val="1534" w:hRule="atLeast"/>
        </w:trPr>
        <w:tc>
          <w:tcPr>
            <w:tcW w:w="2647" w:type="dxa"/>
          </w:tcPr>
          <w:p>
            <w:pPr>
              <w:pStyle w:val="TableParagraph"/>
              <w:spacing w:before="2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735" w:right="64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733" w:right="6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WT-IPE-24-SMOOTH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RIBBED</w:t>
            </w:r>
          </w:p>
          <w:p>
            <w:pPr>
              <w:pStyle w:val="TableParagraph"/>
              <w:ind w:left="99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3881" cy="460248"/>
                  <wp:effectExtent l="0" t="0" r="0" b="0"/>
                  <wp:docPr id="15" name="Image 15" descr="P319C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 descr="P319C1T1#yIS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81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line="171" w:lineRule="exact" w:before="144"/>
              <w:ind w:left="156" w:right="1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spacing w:line="171" w:lineRule="exact"/>
              <w:ind w:left="154"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WT-IPE-3030-10PLANK-SMOOTH</w:t>
            </w:r>
          </w:p>
          <w:p>
            <w:pPr>
              <w:pStyle w:val="TableParagraph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1035" cy="640079"/>
                  <wp:effectExtent l="0" t="0" r="0" b="0"/>
                  <wp:docPr id="16" name="Image 16" descr="P322C2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 descr="P322C2T1#yIS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5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642" w:right="6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640" w:right="6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WT-IPE-48-SMOOTH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RIBBED</w:t>
            </w:r>
          </w:p>
          <w:p>
            <w:pPr>
              <w:pStyle w:val="TableParagraph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2624" cy="451103"/>
                  <wp:effectExtent l="0" t="0" r="0" b="0"/>
                  <wp:docPr id="17" name="Image 17" descr="P326C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 descr="P326C3T1#yIS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24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spacing w:before="2"/>
              <w:ind w:left="141" w:righ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WT-IPE-48-ECO-7PLANK-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SMOOTH</w:t>
            </w:r>
          </w:p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89246" cy="438912"/>
                  <wp:effectExtent l="0" t="0" r="0" b="0"/>
                  <wp:docPr id="18" name="Image 18" descr="P329C4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 descr="P329C4T1#yIS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4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22" w:hRule="atLeast"/>
        </w:trPr>
        <w:tc>
          <w:tcPr>
            <w:tcW w:w="2647" w:type="dxa"/>
          </w:tcPr>
          <w:p>
            <w:pPr>
              <w:pStyle w:val="TableParagraph"/>
              <w:spacing w:before="9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733" w:right="652"/>
              <w:rPr>
                <w:b/>
                <w:sz w:val="14"/>
              </w:rPr>
            </w:pPr>
            <w:r>
              <w:rPr>
                <w:b/>
                <w:sz w:val="14"/>
              </w:rPr>
              <w:t>IPÊ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(SO)</w:t>
            </w:r>
          </w:p>
          <w:p>
            <w:pPr>
              <w:pStyle w:val="TableParagraph"/>
              <w:spacing w:line="171" w:lineRule="exact"/>
              <w:ind w:left="137"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WT-IPE-72-6PLANK-SMOOTH</w:t>
            </w:r>
          </w:p>
          <w:p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7609" cy="411479"/>
                  <wp:effectExtent l="0" t="0" r="0" b="0"/>
                  <wp:docPr id="19" name="Image 19" descr="P333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 descr="P333C5T1#yIS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09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before="9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154"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IPÊ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(SO)</w:t>
            </w:r>
          </w:p>
          <w:p>
            <w:pPr>
              <w:pStyle w:val="TableParagraph"/>
              <w:spacing w:line="171" w:lineRule="exact"/>
              <w:ind w:left="154" w:right="1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WT-IPE-96-6PLANK-SMOOTH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7091" cy="414527"/>
                  <wp:effectExtent l="0" t="0" r="0" b="0"/>
                  <wp:docPr id="20" name="Image 20" descr="P336C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 descr="P336C6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91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line="171" w:lineRule="exact" w:before="142"/>
              <w:ind w:left="642" w:right="614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WT-FSC-100%-IPE-24-8PLANK-SMOOTH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(48”, 72”, AND 96” LENGTHS SO)</w:t>
            </w:r>
          </w:p>
          <w:p>
            <w:pPr>
              <w:pStyle w:val="TableParagraph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3861" cy="460248"/>
                  <wp:effectExtent l="0" t="0" r="0" b="0"/>
                  <wp:docPr id="21" name="Image 21" descr="P340C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 descr="P340C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61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IPÊ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AB</w:t>
            </w:r>
          </w:p>
          <w:p>
            <w:pPr>
              <w:pStyle w:val="TableParagraph"/>
              <w:spacing w:before="2"/>
              <w:ind w:left="124" w:right="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WT-FSC-100%-IPE-AB-24-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8PLANK-SMOOTH</w:t>
            </w:r>
          </w:p>
          <w:p>
            <w:pPr>
              <w:pStyle w:val="TableParagraph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2159" cy="460248"/>
                  <wp:effectExtent l="0" t="0" r="0" b="0"/>
                  <wp:docPr id="22" name="Image 22" descr="P343C8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 descr="P343C8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9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22" w:hRule="atLeast"/>
        </w:trPr>
        <w:tc>
          <w:tcPr>
            <w:tcW w:w="2647" w:type="dxa"/>
          </w:tcPr>
          <w:p>
            <w:pPr>
              <w:pStyle w:val="TableParagraph"/>
              <w:spacing w:before="142"/>
              <w:ind w:left="733"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137" w:right="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WT-CUMARU-24-8PLANK-SMOOTH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(RIBBED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SO)</w:t>
            </w:r>
          </w:p>
          <w:p>
            <w:pPr>
              <w:pStyle w:val="TableParagraph"/>
              <w:ind w:left="9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6622" cy="460248"/>
                  <wp:effectExtent l="0" t="0" r="0" b="0"/>
                  <wp:docPr id="23" name="Image 23" descr="P347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 descr="P347C9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2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before="156"/>
              <w:ind w:left="154" w:right="1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154"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WT-CUMARU-48-8PLANK-SMOOTH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(RIBBED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SO)</w:t>
            </w:r>
          </w:p>
          <w:p>
            <w:pPr>
              <w:pStyle w:val="TableParagraph"/>
              <w:ind w:left="66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2851" cy="441960"/>
                  <wp:effectExtent l="0" t="0" r="0" b="0"/>
                  <wp:docPr id="24" name="Image 24" descr="P351C10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 descr="P351C10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51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142"/>
              <w:ind w:left="640" w:right="616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WT-FSC-100%-CUMARU-24-8PLANK-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SMOOTH (48” LENGTH SO)</w:t>
            </w:r>
          </w:p>
          <w:p>
            <w:pPr>
              <w:pStyle w:val="TableParagraph"/>
              <w:ind w:left="84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6622" cy="460248"/>
                  <wp:effectExtent l="0" t="0" r="0" b="0"/>
                  <wp:docPr id="25" name="Image 25" descr="P354C1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 descr="P354C11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2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RED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211" w:righ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WT-CUMARU-24-RED-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SMOOTH</w:t>
            </w:r>
          </w:p>
          <w:p>
            <w:pPr>
              <w:pStyle w:val="TableParagraph"/>
              <w:ind w:left="49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0248" cy="460248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93" w:hRule="atLeast"/>
        </w:trPr>
        <w:tc>
          <w:tcPr>
            <w:tcW w:w="2647" w:type="dxa"/>
          </w:tcPr>
          <w:p>
            <w:pPr>
              <w:pStyle w:val="TableParagraph"/>
              <w:spacing w:line="171" w:lineRule="exact" w:before="142"/>
              <w:ind w:left="733" w:right="6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BAMBOO</w:t>
            </w:r>
          </w:p>
          <w:p>
            <w:pPr>
              <w:pStyle w:val="TableParagraph"/>
              <w:spacing w:line="171" w:lineRule="exact"/>
              <w:ind w:left="137"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WT-BAMBOO-24-5PLANK-SMOOTH</w:t>
            </w:r>
          </w:p>
          <w:p>
            <w:pPr>
              <w:pStyle w:val="TableParagraph"/>
              <w:ind w:left="9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7200" cy="457200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 w:before="1"/>
              <w:ind w:left="154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GARAPA</w:t>
            </w:r>
          </w:p>
          <w:p>
            <w:pPr>
              <w:pStyle w:val="TableParagraph"/>
              <w:spacing w:line="171" w:lineRule="exact"/>
              <w:ind w:left="154"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WT-FSC-100%-GARAPA-24-SMOOTH</w:t>
            </w:r>
          </w:p>
          <w:p>
            <w:pPr>
              <w:pStyle w:val="TableParagraph"/>
              <w:ind w:left="100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2656" cy="463295"/>
                  <wp:effectExtent l="0" t="0" r="0" b="0"/>
                  <wp:docPr id="28" name="Image 28" descr="P364C14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64C14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56" cy="4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432" w:right="401" w:firstLine="1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MASSARANDUBA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WT-FSC-100%-MASS-RIBBED</w:t>
            </w:r>
          </w:p>
          <w:p>
            <w:pPr>
              <w:pStyle w:val="TableParagraph"/>
              <w:ind w:left="8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0248" cy="460248"/>
                  <wp:effectExtent l="0" t="0" r="0" b="0"/>
                  <wp:docPr id="29" name="Image 29" descr="P367C1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67C15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FS-</w:t>
            </w:r>
            <w:r>
              <w:rPr>
                <w:b/>
                <w:spacing w:val="-10"/>
                <w:sz w:val="14"/>
              </w:rPr>
              <w:t>1</w:t>
            </w:r>
          </w:p>
          <w:p>
            <w:pPr>
              <w:pStyle w:val="TableParagraph"/>
              <w:ind w:left="53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8728" cy="323088"/>
                  <wp:effectExtent l="0" t="0" r="0" b="0"/>
                  <wp:docPr id="30" name="Image 30" descr="P369C1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69C16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2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FS-12-</w:t>
            </w:r>
            <w:r>
              <w:rPr>
                <w:b/>
                <w:spacing w:val="-5"/>
                <w:sz w:val="14"/>
              </w:rPr>
              <w:t>WT</w:t>
            </w:r>
          </w:p>
          <w:p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5602" cy="224408"/>
                  <wp:effectExtent l="0" t="0" r="0" b="0"/>
                  <wp:docPr id="31" name="Image 31" descr="P371C1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71C16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02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161"/>
        <w:ind w:left="798" w:right="0" w:firstLine="0"/>
        <w:jc w:val="left"/>
        <w:rPr>
          <w:b/>
          <w:sz w:val="16"/>
        </w:rPr>
      </w:pPr>
      <w:r>
        <w:rPr>
          <w:b/>
          <w:sz w:val="16"/>
        </w:rPr>
        <w:t>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(PEDIDO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ESPECIAL)</w:t>
      </w:r>
    </w:p>
    <w:sectPr>
      <w:pgSz w:w="12240" w:h="15840"/>
      <w:pgMar w:header="711" w:footer="312" w:top="900" w:bottom="540" w:left="5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5159095</wp:posOffset>
              </wp:positionH>
              <wp:positionV relativeFrom="page">
                <wp:posOffset>9720706</wp:posOffset>
              </wp:positionV>
              <wp:extent cx="216789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78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Covered</w:t>
                          </w:r>
                          <w:r>
                            <w:rPr>
                              <w:rFonts w:asci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by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one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or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more</w:t>
                          </w:r>
                          <w:r>
                            <w:rPr>
                              <w:rFonts w:ascii="Calibri Light"/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patents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or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pending</w:t>
                          </w:r>
                          <w:r>
                            <w:rPr>
                              <w:rFonts w:asci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6.227997pt;margin-top:765.409973pt;width:170.7pt;height:10.050pt;mso-position-horizontal-relative:page;mso-position-vertical-relative:page;z-index:-16009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Covered</w:t>
                    </w:r>
                    <w:r>
                      <w:rPr>
                        <w:rFonts w:asci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by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one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or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more</w:t>
                    </w:r>
                    <w:r>
                      <w:rPr>
                        <w:rFonts w:ascii="Calibri Light"/>
                        <w:b w:val="0"/>
                        <w:spacing w:val="-6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patents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or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pending</w:t>
                    </w:r>
                    <w:r>
                      <w:rPr>
                        <w:rFonts w:asci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6755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067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rFonts w:ascii="Calibri Light"/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65pt;height:10.050pt;mso-position-horizontal-relative:page;mso-position-vertical-relative:page;z-index:-1600768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hyperlink r:id="rId1">
                      <w:r>
                        <w:rPr>
                          <w:rFonts w:ascii="Calibri Light"/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6846875</wp:posOffset>
              </wp:positionH>
              <wp:positionV relativeFrom="page">
                <wp:posOffset>9720732</wp:posOffset>
              </wp:positionV>
              <wp:extent cx="568325" cy="1276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683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 w:hAnsi="Calibri Light"/>
                              <w:b w:val="0"/>
                            </w:rPr>
                          </w:pPr>
                          <w:r>
                            <w:rPr>
                              <w:rFonts w:ascii="Calibri Light" w:hAnsi="Calibri Light"/>
                              <w:b w:val="0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2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4023pt;margin-top:765.411987pt;width:44.75pt;height:10.050pt;mso-position-horizontal-relative:page;mso-position-vertical-relative:page;z-index:-160071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 w:hAnsi="Calibri Light"/>
                        <w:b w:val="0"/>
                      </w:rPr>
                    </w:pPr>
                    <w:r>
                      <w:rPr>
                        <w:rFonts w:ascii="Calibri Light" w:hAnsi="Calibri Light"/>
                        <w:b w:val="0"/>
                      </w:rPr>
                      <w:t>Página</w:t>
                    </w:r>
                    <w:r>
                      <w:rPr>
                        <w:rFonts w:ascii="Calibri Light" w:hAns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2</w:t>
                    </w:r>
                    <w:r>
                      <w:rPr>
                        <w:rFonts w:ascii="Calibri Light" w:hAns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de</w:t>
                    </w:r>
                    <w:r>
                      <w:rPr>
                        <w:rFonts w:ascii="Calibri Light" w:hAns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0848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rFonts w:ascii="Calibri Light"/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00563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hyperlink r:id="rId1">
                      <w:r>
                        <w:rPr>
                          <w:rFonts w:ascii="Calibri Light"/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1360">
              <wp:simplePos x="0" y="0"/>
              <wp:positionH relativeFrom="page">
                <wp:posOffset>6846875</wp:posOffset>
              </wp:positionH>
              <wp:positionV relativeFrom="page">
                <wp:posOffset>9720732</wp:posOffset>
              </wp:positionV>
              <wp:extent cx="548640" cy="1276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486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 w:hAnsi="Calibri Light"/>
                              <w:b w:val="0"/>
                            </w:rPr>
                          </w:pPr>
                          <w:r>
                            <w:rPr>
                              <w:rFonts w:ascii="Calibri Light" w:hAnsi="Calibri Light"/>
                              <w:b w:val="0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of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4023pt;margin-top:765.411987pt;width:43.2pt;height:10.050pt;mso-position-horizontal-relative:page;mso-position-vertical-relative:page;z-index:-1600512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 w:hAnsi="Calibri Light"/>
                        <w:b w:val="0"/>
                      </w:rPr>
                    </w:pPr>
                    <w:r>
                      <w:rPr>
                        <w:rFonts w:ascii="Calibri Light" w:hAnsi="Calibri Light"/>
                        <w:b w:val="0"/>
                      </w:rPr>
                      <w:t>Página</w:t>
                    </w:r>
                    <w:r>
                      <w:rPr>
                        <w:rFonts w:ascii="Calibri Light" w:hAns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b w:val="0"/>
                      </w:rPr>
                      <w:instrText> PAGE </w:instrTex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b w:val="0"/>
                      </w:rPr>
                      <w:t>3</w: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end"/>
                    </w:r>
                    <w:r>
                      <w:rPr>
                        <w:rFonts w:ascii="Calibri Light" w:hAns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of</w:t>
                    </w:r>
                    <w:r>
                      <w:rPr>
                        <w:rFonts w:ascii="Calibri Light" w:hAns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t>7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77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Bison</w:t>
                          </w:r>
                          <w:r>
                            <w:rPr>
                              <w:rFonts w:ascii="Calibri Light"/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Innovative</w:t>
                          </w:r>
                          <w:r>
                            <w:rPr>
                              <w:rFonts w:ascii="Calibri Light"/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00870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Bison</w:t>
                    </w:r>
                    <w:r>
                      <w:rPr>
                        <w:rFonts w:ascii="Calibri Light"/>
                        <w:b w:val="0"/>
                        <w:spacing w:val="-10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Innovative</w:t>
                    </w:r>
                    <w:r>
                      <w:rPr>
                        <w:rFonts w:ascii="Calibri Light"/>
                        <w:b w:val="0"/>
                        <w:spacing w:val="-8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8288">
              <wp:simplePos x="0" y="0"/>
              <wp:positionH relativeFrom="page">
                <wp:posOffset>6785812</wp:posOffset>
              </wp:positionH>
              <wp:positionV relativeFrom="page">
                <wp:posOffset>463930</wp:posOffset>
              </wp:positionV>
              <wp:extent cx="538480" cy="127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384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Agosto</w:t>
                          </w:r>
                          <w:r>
                            <w:rPr>
                              <w:rFonts w:ascii="Calibri Light"/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15979pt;margin-top:36.529999pt;width:42.4pt;height:10.050pt;mso-position-horizontal-relative:page;mso-position-vertical-relative:page;z-index:-1600819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Agosto</w:t>
                    </w:r>
                    <w:r>
                      <w:rPr>
                        <w:rFonts w:ascii="Calibri Light"/>
                        <w:b w:val="0"/>
                        <w:spacing w:val="-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9824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Bison</w:t>
                          </w:r>
                          <w:r>
                            <w:rPr>
                              <w:rFonts w:ascii="Calibri Light"/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Innovative</w:t>
                          </w:r>
                          <w:r>
                            <w:rPr>
                              <w:rFonts w:ascii="Calibri Light"/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00665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Bison</w:t>
                    </w:r>
                    <w:r>
                      <w:rPr>
                        <w:rFonts w:ascii="Calibri Light"/>
                        <w:b w:val="0"/>
                        <w:spacing w:val="-10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Innovative</w:t>
                    </w:r>
                    <w:r>
                      <w:rPr>
                        <w:rFonts w:ascii="Calibri Light"/>
                        <w:b w:val="0"/>
                        <w:spacing w:val="-8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0336">
              <wp:simplePos x="0" y="0"/>
              <wp:positionH relativeFrom="page">
                <wp:posOffset>6785812</wp:posOffset>
              </wp:positionH>
              <wp:positionV relativeFrom="page">
                <wp:posOffset>463930</wp:posOffset>
              </wp:positionV>
              <wp:extent cx="540385" cy="1276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403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Agosto</w:t>
                          </w:r>
                          <w:r>
                            <w:rPr>
                              <w:rFonts w:asci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15979pt;margin-top:36.529999pt;width:42.55pt;height:10.050pt;mso-position-horizontal-relative:page;mso-position-vertical-relative:page;z-index:-1600614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Agosto</w:t>
                    </w:r>
                    <w:r>
                      <w:rPr>
                        <w:rFonts w:asci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274" w:hanging="2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6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8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4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0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96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32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8" w:hanging="21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66" w:hanging="1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07" w:hanging="25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5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1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4" w:hanging="2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7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9" w:hanging="5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74" w:hanging="2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402" w:hanging="1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80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8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00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0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20" w:hanging="18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21" w:hanging="48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1" w:hanging="482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19" w:hanging="36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79" w:hanging="181"/>
        <w:jc w:val="left"/>
      </w:pPr>
      <w:rPr>
        <w:rFonts w:hint="default"/>
        <w:spacing w:val="0"/>
        <w:w w:val="10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0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8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92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04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6" w:hanging="1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05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64" w:hanging="18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3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4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1215" w:hanging="3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2" w:hanging="3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4" w:hanging="3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6" w:hanging="3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8" w:hanging="3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30" w:hanging="3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2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14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56" w:hanging="3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9" w:hanging="54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17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90" w:hanging="18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6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2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6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0" w:hanging="18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42" w:hanging="178"/>
    </w:pPr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55" w:lineRule="exact"/>
      <w:ind w:left="20"/>
    </w:pPr>
    <w:rPr>
      <w:rFonts w:ascii="Calibri Light" w:hAnsi="Calibri Light" w:eastAsia="Calibri Light" w:cs="Calibri Ligh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1542" w:hanging="17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sonip.mx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mailto:info@bisonip.com" TargetMode="External"/><Relationship Id="rId11" Type="http://schemas.openxmlformats.org/officeDocument/2006/relationships/header" Target="header2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footer" Target="footer1.xml"/><Relationship Id="rId15" Type="http://schemas.openxmlformats.org/officeDocument/2006/relationships/hyperlink" Target="http://www.P65Warnings.ca.gov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customXml" Target="../customXml/item3.xml"/><Relationship Id="rId10" Type="http://schemas.openxmlformats.org/officeDocument/2006/relationships/hyperlink" Target="http://www.bisonip.com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customXml" Target="../customXml/item2.xml"/><Relationship Id="rId8" Type="http://schemas.openxmlformats.org/officeDocument/2006/relationships/header" Target="header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5E467F-800A-4C9B-A844-89C41568E9D7}"/>
</file>

<file path=customXml/itemProps2.xml><?xml version="1.0" encoding="utf-8"?>
<ds:datastoreItem xmlns:ds="http://schemas.openxmlformats.org/officeDocument/2006/customXml" ds:itemID="{6FE5BB43-0D80-4EA4-89F5-169897C1DC36}"/>
</file>

<file path=customXml/itemProps3.xml><?xml version="1.0" encoding="utf-8"?>
<ds:datastoreItem xmlns:ds="http://schemas.openxmlformats.org/officeDocument/2006/customXml" ds:itemID="{8BC298D9-2176-4F65-B7AE-EFDCA6EB7651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vonGunten</dc:creator>
  <dcterms:created xsi:type="dcterms:W3CDTF">2024-03-27T18:17:11Z</dcterms:created>
  <dcterms:modified xsi:type="dcterms:W3CDTF">2024-03-27T18:17:11Z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D:20210826202837</vt:lpwstr>
  </property>
  <property fmtid="{D5CDD505-2E9C-101B-9397-08002B2CF9AE}" pid="7" name="ContentTypeId">
    <vt:lpwstr>0x010100FA859916068D5243BF178A1F6A63A91D</vt:lpwstr>
  </property>
  <property fmtid="{D5CDD505-2E9C-101B-9397-08002B2CF9AE}" pid="8" name="Order">
    <vt:r8>490500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